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26D745D" w14:textId="77777777" w:rsidR="0058620C" w:rsidRPr="0058620C" w:rsidRDefault="0058620C">
      <w:pPr>
        <w:jc w:val="center"/>
        <w:rPr>
          <w:rFonts w:ascii="Calibri" w:eastAsia="Calibri" w:hAnsi="Calibri" w:cs="Calibri"/>
          <w:sz w:val="40"/>
          <w:szCs w:val="40"/>
        </w:rPr>
      </w:pPr>
      <w:bookmarkStart w:id="0" w:name="_heading=h.gjdgxs" w:colFirst="0" w:colLast="0"/>
      <w:bookmarkEnd w:id="0"/>
      <w:r w:rsidRPr="0058620C">
        <w:rPr>
          <w:rFonts w:ascii="Calibri" w:eastAsia="Calibri" w:hAnsi="Calibri" w:cs="Calibri"/>
          <w:sz w:val="40"/>
          <w:szCs w:val="40"/>
        </w:rPr>
        <w:t xml:space="preserve">Donation Monetary Values </w:t>
      </w:r>
    </w:p>
    <w:p w14:paraId="0289A854" w14:textId="19BF5D3D" w:rsidR="00983052" w:rsidRPr="0058620C" w:rsidRDefault="0058620C">
      <w:pPr>
        <w:jc w:val="center"/>
        <w:rPr>
          <w:rFonts w:ascii="Calibri" w:eastAsia="Calibri" w:hAnsi="Calibri" w:cs="Calibri"/>
          <w:sz w:val="40"/>
          <w:szCs w:val="40"/>
        </w:rPr>
      </w:pPr>
      <w:r w:rsidRPr="0058620C">
        <w:rPr>
          <w:rFonts w:ascii="Calibri" w:eastAsia="Calibri" w:hAnsi="Calibri" w:cs="Calibri"/>
          <w:sz w:val="40"/>
          <w:szCs w:val="40"/>
        </w:rPr>
        <w:t>August, 2021-2022</w:t>
      </w:r>
    </w:p>
    <w:p w14:paraId="760B5CC5" w14:textId="77777777" w:rsidR="00983052" w:rsidRDefault="00983052" w:rsidP="0058620C">
      <w:pPr>
        <w:pStyle w:val="NoSpacing"/>
      </w:pPr>
    </w:p>
    <w:p w14:paraId="2CF2E058" w14:textId="071936B7" w:rsidR="00983052" w:rsidRPr="0058620C" w:rsidRDefault="0058620C" w:rsidP="0058620C">
      <w:pPr>
        <w:pStyle w:val="NoSpacing"/>
        <w:jc w:val="center"/>
        <w:rPr>
          <w:sz w:val="28"/>
          <w:szCs w:val="28"/>
        </w:rPr>
      </w:pPr>
      <w:r w:rsidRPr="0058620C">
        <w:rPr>
          <w:sz w:val="28"/>
          <w:szCs w:val="28"/>
        </w:rPr>
        <w:t>This chart provides quantified values for donated time, items, and other expenses.</w:t>
      </w:r>
    </w:p>
    <w:p w14:paraId="7C954D55" w14:textId="77777777" w:rsidR="00983052" w:rsidRDefault="00983052">
      <w:pPr>
        <w:rPr>
          <w:rFonts w:ascii="Calibri" w:eastAsia="Calibri" w:hAnsi="Calibri" w:cs="Calibri"/>
          <w:b/>
          <w:i/>
          <w:sz w:val="24"/>
          <w:szCs w:val="24"/>
        </w:rPr>
      </w:pPr>
    </w:p>
    <w:tbl>
      <w:tblPr>
        <w:tblStyle w:val="a0"/>
        <w:tblW w:w="96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20"/>
        <w:gridCol w:w="1440"/>
        <w:gridCol w:w="3360"/>
        <w:gridCol w:w="1380"/>
      </w:tblGrid>
      <w:tr w:rsidR="00983052" w14:paraId="75E23D99" w14:textId="77777777"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4AD05" w14:textId="77777777" w:rsidR="00983052" w:rsidRDefault="005862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Snacks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E4519" w14:textId="77777777" w:rsidR="00983052" w:rsidRDefault="005862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  <w:sz w:val="28"/>
                <w:szCs w:val="28"/>
              </w:rPr>
            </w:pPr>
            <w:r>
              <w:rPr>
                <w:rFonts w:ascii="Calibri" w:eastAsia="Calibri" w:hAnsi="Calibri" w:cs="Calibri"/>
                <w:i/>
                <w:sz w:val="28"/>
                <w:szCs w:val="28"/>
              </w:rPr>
              <w:t>$3.00</w:t>
            </w: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DB756" w14:textId="77777777" w:rsidR="00983052" w:rsidRDefault="005862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Pet Supplies (Pet food, Cat litter, Leashes, Toys)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F1D43" w14:textId="77777777" w:rsidR="00983052" w:rsidRDefault="005862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  <w:sz w:val="28"/>
                <w:szCs w:val="28"/>
              </w:rPr>
            </w:pPr>
            <w:r>
              <w:rPr>
                <w:rFonts w:ascii="Calibri" w:eastAsia="Calibri" w:hAnsi="Calibri" w:cs="Calibri"/>
                <w:i/>
                <w:sz w:val="28"/>
                <w:szCs w:val="28"/>
              </w:rPr>
              <w:t>$8 - $15</w:t>
            </w:r>
          </w:p>
        </w:tc>
      </w:tr>
      <w:tr w:rsidR="00983052" w14:paraId="00671A96" w14:textId="77777777"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20183" w14:textId="77777777" w:rsidR="00983052" w:rsidRDefault="005862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Breakfast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0AA6C" w14:textId="77777777" w:rsidR="00983052" w:rsidRDefault="005862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  <w:sz w:val="28"/>
                <w:szCs w:val="28"/>
              </w:rPr>
            </w:pPr>
            <w:r>
              <w:rPr>
                <w:rFonts w:ascii="Calibri" w:eastAsia="Calibri" w:hAnsi="Calibri" w:cs="Calibri"/>
                <w:i/>
                <w:sz w:val="28"/>
                <w:szCs w:val="28"/>
              </w:rPr>
              <w:t>$4.25</w:t>
            </w: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6D50B" w14:textId="77777777" w:rsidR="00983052" w:rsidRDefault="005862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Blankets and Sheets</w:t>
            </w:r>
          </w:p>
          <w:p w14:paraId="5257B860" w14:textId="77777777" w:rsidR="00983052" w:rsidRDefault="005862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Towels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90942" w14:textId="77777777" w:rsidR="00983052" w:rsidRDefault="005862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  <w:sz w:val="28"/>
                <w:szCs w:val="28"/>
              </w:rPr>
            </w:pPr>
            <w:r>
              <w:rPr>
                <w:rFonts w:ascii="Calibri" w:eastAsia="Calibri" w:hAnsi="Calibri" w:cs="Calibri"/>
                <w:i/>
                <w:sz w:val="28"/>
                <w:szCs w:val="28"/>
              </w:rPr>
              <w:t>$5.00</w:t>
            </w:r>
          </w:p>
          <w:p w14:paraId="2EF4CCF2" w14:textId="77777777" w:rsidR="00983052" w:rsidRDefault="005862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  <w:sz w:val="28"/>
                <w:szCs w:val="28"/>
              </w:rPr>
            </w:pPr>
            <w:r>
              <w:rPr>
                <w:rFonts w:ascii="Calibri" w:eastAsia="Calibri" w:hAnsi="Calibri" w:cs="Calibri"/>
                <w:i/>
                <w:sz w:val="28"/>
                <w:szCs w:val="28"/>
              </w:rPr>
              <w:t>$3.00</w:t>
            </w:r>
          </w:p>
        </w:tc>
      </w:tr>
      <w:tr w:rsidR="00983052" w14:paraId="38CB06B0" w14:textId="77777777"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3A897" w14:textId="77777777" w:rsidR="00983052" w:rsidRDefault="005862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Lunch</w:t>
            </w:r>
          </w:p>
          <w:p w14:paraId="06174FE6" w14:textId="77777777" w:rsidR="00983052" w:rsidRDefault="009830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0DE63" w14:textId="77777777" w:rsidR="00983052" w:rsidRDefault="005862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  <w:sz w:val="28"/>
                <w:szCs w:val="28"/>
              </w:rPr>
            </w:pPr>
            <w:r>
              <w:rPr>
                <w:rFonts w:ascii="Calibri" w:eastAsia="Calibri" w:hAnsi="Calibri" w:cs="Calibri"/>
                <w:i/>
                <w:sz w:val="28"/>
                <w:szCs w:val="28"/>
              </w:rPr>
              <w:t>$7.00</w:t>
            </w: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051F6" w14:textId="77777777" w:rsidR="00983052" w:rsidRDefault="005862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Clothing Accessories (Hats, Gloves, Scarves, Belts, Slippers, Socks, etc.)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54028" w14:textId="77777777" w:rsidR="00983052" w:rsidRDefault="005862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  <w:sz w:val="28"/>
                <w:szCs w:val="28"/>
              </w:rPr>
            </w:pPr>
            <w:r>
              <w:rPr>
                <w:rFonts w:ascii="Calibri" w:eastAsia="Calibri" w:hAnsi="Calibri" w:cs="Calibri"/>
                <w:i/>
                <w:sz w:val="28"/>
                <w:szCs w:val="28"/>
              </w:rPr>
              <w:t>$3.00</w:t>
            </w:r>
          </w:p>
        </w:tc>
      </w:tr>
      <w:tr w:rsidR="00983052" w14:paraId="08939B0A" w14:textId="77777777"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C64B4" w14:textId="77777777" w:rsidR="00983052" w:rsidRDefault="005862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Dinner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03444" w14:textId="77777777" w:rsidR="00983052" w:rsidRDefault="005862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  <w:sz w:val="28"/>
                <w:szCs w:val="28"/>
              </w:rPr>
            </w:pPr>
            <w:r>
              <w:rPr>
                <w:rFonts w:ascii="Calibri" w:eastAsia="Calibri" w:hAnsi="Calibri" w:cs="Calibri"/>
                <w:i/>
                <w:sz w:val="28"/>
                <w:szCs w:val="28"/>
              </w:rPr>
              <w:t>$10.00</w:t>
            </w: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1FD9B" w14:textId="77777777" w:rsidR="00983052" w:rsidRDefault="005862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Clothing Items (Tops, Bottoms, Shoes, Coats, Jackets, etc.)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AE22D" w14:textId="77777777" w:rsidR="00983052" w:rsidRDefault="005862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  <w:sz w:val="28"/>
                <w:szCs w:val="28"/>
              </w:rPr>
            </w:pPr>
            <w:r>
              <w:rPr>
                <w:rFonts w:ascii="Calibri" w:eastAsia="Calibri" w:hAnsi="Calibri" w:cs="Calibri"/>
                <w:i/>
                <w:sz w:val="28"/>
                <w:szCs w:val="28"/>
              </w:rPr>
              <w:t>$7 - $12</w:t>
            </w:r>
          </w:p>
        </w:tc>
      </w:tr>
      <w:tr w:rsidR="00983052" w14:paraId="2E24695A" w14:textId="77777777"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F7513" w14:textId="77777777" w:rsidR="00983052" w:rsidRDefault="005862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Beverages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B1458" w14:textId="77777777" w:rsidR="00983052" w:rsidRDefault="005862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  <w:sz w:val="28"/>
                <w:szCs w:val="28"/>
              </w:rPr>
            </w:pPr>
            <w:r>
              <w:rPr>
                <w:rFonts w:ascii="Calibri" w:eastAsia="Calibri" w:hAnsi="Calibri" w:cs="Calibri"/>
                <w:i/>
                <w:sz w:val="28"/>
                <w:szCs w:val="28"/>
              </w:rPr>
              <w:t>$1.00</w:t>
            </w: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867E3" w14:textId="77777777" w:rsidR="00983052" w:rsidRDefault="005862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Volunteer Hours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622DD" w14:textId="77777777" w:rsidR="00983052" w:rsidRDefault="005862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  <w:sz w:val="28"/>
                <w:szCs w:val="28"/>
              </w:rPr>
            </w:pPr>
            <w:r>
              <w:rPr>
                <w:rFonts w:ascii="Calibri" w:eastAsia="Calibri" w:hAnsi="Calibri" w:cs="Calibri"/>
                <w:i/>
                <w:sz w:val="28"/>
                <w:szCs w:val="28"/>
              </w:rPr>
              <w:t>$7.25/</w:t>
            </w:r>
            <w:proofErr w:type="spellStart"/>
            <w:r>
              <w:rPr>
                <w:rFonts w:ascii="Calibri" w:eastAsia="Calibri" w:hAnsi="Calibri" w:cs="Calibri"/>
                <w:i/>
                <w:sz w:val="28"/>
                <w:szCs w:val="28"/>
              </w:rPr>
              <w:t>hr</w:t>
            </w:r>
            <w:proofErr w:type="spellEnd"/>
          </w:p>
        </w:tc>
      </w:tr>
      <w:tr w:rsidR="00983052" w14:paraId="6852F058" w14:textId="77777777">
        <w:trPr>
          <w:trHeight w:val="920"/>
        </w:trPr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A7F48" w14:textId="77777777" w:rsidR="00983052" w:rsidRDefault="005862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Non-Perishable Food Items (Canned Foods, Grains, Beans, etc.)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1C1F9" w14:textId="77777777" w:rsidR="00983052" w:rsidRDefault="005862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  <w:sz w:val="28"/>
                <w:szCs w:val="28"/>
              </w:rPr>
            </w:pPr>
            <w:r>
              <w:rPr>
                <w:rFonts w:ascii="Calibri" w:eastAsia="Calibri" w:hAnsi="Calibri" w:cs="Calibri"/>
                <w:i/>
                <w:sz w:val="28"/>
                <w:szCs w:val="28"/>
              </w:rPr>
              <w:t>$0.75</w:t>
            </w: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B5EF9" w14:textId="77777777" w:rsidR="00983052" w:rsidRDefault="005862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Toiletries/Hygiene Products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7576A" w14:textId="77777777" w:rsidR="00983052" w:rsidRDefault="005862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  <w:sz w:val="28"/>
                <w:szCs w:val="28"/>
              </w:rPr>
            </w:pPr>
            <w:r>
              <w:rPr>
                <w:rFonts w:ascii="Calibri" w:eastAsia="Calibri" w:hAnsi="Calibri" w:cs="Calibri"/>
                <w:i/>
                <w:sz w:val="28"/>
                <w:szCs w:val="28"/>
              </w:rPr>
              <w:t>$3.00</w:t>
            </w:r>
          </w:p>
          <w:p w14:paraId="658158FE" w14:textId="77777777" w:rsidR="00983052" w:rsidRDefault="009830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  <w:sz w:val="28"/>
                <w:szCs w:val="28"/>
              </w:rPr>
            </w:pPr>
          </w:p>
          <w:p w14:paraId="2E400029" w14:textId="77777777" w:rsidR="00983052" w:rsidRDefault="009830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  <w:sz w:val="28"/>
                <w:szCs w:val="28"/>
              </w:rPr>
            </w:pPr>
          </w:p>
        </w:tc>
      </w:tr>
      <w:tr w:rsidR="00983052" w14:paraId="2302A1F4" w14:textId="77777777">
        <w:trPr>
          <w:trHeight w:val="920"/>
        </w:trPr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B5CCC" w14:textId="77777777" w:rsidR="00983052" w:rsidRDefault="005862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Toys (stuffed animals, action figures, puzzles)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3EF7B" w14:textId="77777777" w:rsidR="00983052" w:rsidRDefault="005862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  <w:sz w:val="28"/>
                <w:szCs w:val="28"/>
              </w:rPr>
            </w:pPr>
            <w:r>
              <w:rPr>
                <w:rFonts w:ascii="Calibri" w:eastAsia="Calibri" w:hAnsi="Calibri" w:cs="Calibri"/>
                <w:i/>
                <w:sz w:val="28"/>
                <w:szCs w:val="28"/>
              </w:rPr>
              <w:t>$5.00</w:t>
            </w: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6EE58" w14:textId="77777777" w:rsidR="00983052" w:rsidRDefault="005862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Donated Blood                (rate per unit)</w:t>
            </w:r>
          </w:p>
          <w:p w14:paraId="0D726357" w14:textId="77777777" w:rsidR="00983052" w:rsidRDefault="005862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*according to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Vitalant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Services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9AB04" w14:textId="77777777" w:rsidR="00983052" w:rsidRDefault="005862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  <w:sz w:val="28"/>
                <w:szCs w:val="28"/>
              </w:rPr>
            </w:pPr>
            <w:r>
              <w:rPr>
                <w:rFonts w:ascii="Calibri" w:eastAsia="Calibri" w:hAnsi="Calibri" w:cs="Calibri"/>
                <w:i/>
                <w:sz w:val="28"/>
                <w:szCs w:val="28"/>
              </w:rPr>
              <w:t>$140.00</w:t>
            </w:r>
          </w:p>
        </w:tc>
      </w:tr>
      <w:tr w:rsidR="00983052" w14:paraId="7302A969" w14:textId="77777777">
        <w:trPr>
          <w:trHeight w:val="920"/>
        </w:trPr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BDDE4" w14:textId="77777777" w:rsidR="00983052" w:rsidRDefault="005862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Cases of water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C3BE8" w14:textId="77777777" w:rsidR="00983052" w:rsidRDefault="005862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  <w:sz w:val="28"/>
                <w:szCs w:val="28"/>
              </w:rPr>
            </w:pPr>
            <w:r>
              <w:rPr>
                <w:rFonts w:ascii="Calibri" w:eastAsia="Calibri" w:hAnsi="Calibri" w:cs="Calibri"/>
                <w:i/>
                <w:sz w:val="28"/>
                <w:szCs w:val="28"/>
              </w:rPr>
              <w:t>$4.00</w:t>
            </w: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32971" w14:textId="77777777" w:rsidR="00983052" w:rsidRDefault="005862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Strollers, wagons, bikes, baby carriers, etc.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9BF0D" w14:textId="77777777" w:rsidR="00983052" w:rsidRDefault="005862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  <w:sz w:val="28"/>
                <w:szCs w:val="28"/>
              </w:rPr>
            </w:pPr>
            <w:r>
              <w:rPr>
                <w:rFonts w:ascii="Calibri" w:eastAsia="Calibri" w:hAnsi="Calibri" w:cs="Calibri"/>
                <w:i/>
                <w:sz w:val="28"/>
                <w:szCs w:val="28"/>
              </w:rPr>
              <w:t>Used:</w:t>
            </w:r>
          </w:p>
          <w:p w14:paraId="3FA317E2" w14:textId="77777777" w:rsidR="00983052" w:rsidRDefault="005862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  <w:sz w:val="28"/>
                <w:szCs w:val="28"/>
              </w:rPr>
            </w:pPr>
            <w:r>
              <w:rPr>
                <w:rFonts w:ascii="Calibri" w:eastAsia="Calibri" w:hAnsi="Calibri" w:cs="Calibri"/>
                <w:i/>
                <w:sz w:val="28"/>
                <w:szCs w:val="28"/>
              </w:rPr>
              <w:t>$15-$25</w:t>
            </w:r>
          </w:p>
          <w:p w14:paraId="6ED821D9" w14:textId="77777777" w:rsidR="00983052" w:rsidRDefault="005862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  <w:sz w:val="28"/>
                <w:szCs w:val="28"/>
              </w:rPr>
            </w:pPr>
            <w:r>
              <w:rPr>
                <w:rFonts w:ascii="Calibri" w:eastAsia="Calibri" w:hAnsi="Calibri" w:cs="Calibri"/>
                <w:i/>
                <w:sz w:val="28"/>
                <w:szCs w:val="28"/>
              </w:rPr>
              <w:t>New:</w:t>
            </w:r>
          </w:p>
          <w:p w14:paraId="74977F7C" w14:textId="77777777" w:rsidR="00983052" w:rsidRDefault="005862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  <w:sz w:val="28"/>
                <w:szCs w:val="28"/>
              </w:rPr>
            </w:pPr>
            <w:r>
              <w:rPr>
                <w:rFonts w:ascii="Calibri" w:eastAsia="Calibri" w:hAnsi="Calibri" w:cs="Calibri"/>
                <w:i/>
                <w:sz w:val="28"/>
                <w:szCs w:val="28"/>
              </w:rPr>
              <w:t xml:space="preserve">$50-$75  </w:t>
            </w:r>
          </w:p>
        </w:tc>
      </w:tr>
    </w:tbl>
    <w:p w14:paraId="482A1A9A" w14:textId="77777777" w:rsidR="00983052" w:rsidRDefault="00983052">
      <w:pPr>
        <w:jc w:val="center"/>
        <w:rPr>
          <w:rFonts w:ascii="Courier New" w:eastAsia="Courier New" w:hAnsi="Courier New" w:cs="Courier New"/>
          <w:b/>
          <w:i/>
          <w:sz w:val="24"/>
          <w:szCs w:val="24"/>
        </w:rPr>
      </w:pPr>
    </w:p>
    <w:p w14:paraId="124B70B9" w14:textId="77777777" w:rsidR="00983052" w:rsidRDefault="0058620C">
      <w:pPr>
        <w:jc w:val="center"/>
        <w:rPr>
          <w:rFonts w:ascii="Courier New" w:eastAsia="Courier New" w:hAnsi="Courier New" w:cs="Courier New"/>
          <w:b/>
          <w:i/>
          <w:sz w:val="24"/>
          <w:szCs w:val="24"/>
        </w:rPr>
      </w:pPr>
      <w:r>
        <w:rPr>
          <w:rFonts w:ascii="Courier New" w:eastAsia="Courier New" w:hAnsi="Courier New" w:cs="Courier New"/>
          <w:b/>
          <w:i/>
          <w:sz w:val="24"/>
          <w:szCs w:val="24"/>
        </w:rPr>
        <w:t xml:space="preserve">Monetary values listed above are subject to change </w:t>
      </w:r>
    </w:p>
    <w:p w14:paraId="73301676" w14:textId="77777777" w:rsidR="00983052" w:rsidRDefault="0058620C">
      <w:pPr>
        <w:jc w:val="center"/>
        <w:rPr>
          <w:rFonts w:ascii="Courier New" w:eastAsia="Courier New" w:hAnsi="Courier New" w:cs="Courier New"/>
          <w:b/>
          <w:i/>
          <w:sz w:val="24"/>
          <w:szCs w:val="24"/>
        </w:rPr>
      </w:pPr>
      <w:r>
        <w:rPr>
          <w:rFonts w:ascii="Courier New" w:eastAsia="Courier New" w:hAnsi="Courier New" w:cs="Courier New"/>
          <w:b/>
          <w:i/>
          <w:sz w:val="24"/>
          <w:szCs w:val="24"/>
        </w:rPr>
        <w:t>and can be verified at:</w:t>
      </w:r>
    </w:p>
    <w:p w14:paraId="16DAA1FC" w14:textId="77777777" w:rsidR="00983052" w:rsidRDefault="00AE6E61">
      <w:pPr>
        <w:jc w:val="center"/>
        <w:rPr>
          <w:rFonts w:ascii="Courier New" w:eastAsia="Courier New" w:hAnsi="Courier New" w:cs="Courier New"/>
          <w:b/>
          <w:i/>
          <w:sz w:val="24"/>
          <w:szCs w:val="24"/>
        </w:rPr>
      </w:pPr>
      <w:hyperlink r:id="rId8">
        <w:r w:rsidR="0058620C">
          <w:rPr>
            <w:rFonts w:ascii="Courier New" w:eastAsia="Courier New" w:hAnsi="Courier New" w:cs="Courier New"/>
            <w:b/>
            <w:i/>
            <w:color w:val="1155CC"/>
            <w:sz w:val="24"/>
            <w:szCs w:val="24"/>
            <w:u w:val="single"/>
          </w:rPr>
          <w:t>https://www.thebalance.com/donation-value-guide-4172778</w:t>
        </w:r>
      </w:hyperlink>
    </w:p>
    <w:p w14:paraId="5C84F06D" w14:textId="77777777" w:rsidR="00983052" w:rsidRDefault="0058620C">
      <w:pPr>
        <w:jc w:val="center"/>
        <w:rPr>
          <w:rFonts w:ascii="Courier New" w:eastAsia="Courier New" w:hAnsi="Courier New" w:cs="Courier New"/>
          <w:b/>
          <w:i/>
          <w:sz w:val="24"/>
          <w:szCs w:val="24"/>
        </w:rPr>
      </w:pPr>
      <w:r>
        <w:rPr>
          <w:rFonts w:ascii="Courier New" w:eastAsia="Courier New" w:hAnsi="Courier New" w:cs="Courier New"/>
          <w:b/>
          <w:i/>
          <w:sz w:val="24"/>
          <w:szCs w:val="24"/>
        </w:rPr>
        <w:t>OR</w:t>
      </w:r>
    </w:p>
    <w:p w14:paraId="7308620E" w14:textId="77777777" w:rsidR="00983052" w:rsidRDefault="00AE6E61">
      <w:pPr>
        <w:jc w:val="center"/>
        <w:rPr>
          <w:rFonts w:ascii="Courier New" w:eastAsia="Courier New" w:hAnsi="Courier New" w:cs="Courier New"/>
          <w:b/>
          <w:i/>
          <w:sz w:val="24"/>
          <w:szCs w:val="24"/>
        </w:rPr>
      </w:pPr>
      <w:hyperlink r:id="rId9">
        <w:r w:rsidR="0058620C">
          <w:rPr>
            <w:rFonts w:ascii="Courier New" w:eastAsia="Courier New" w:hAnsi="Courier New" w:cs="Courier New"/>
            <w:b/>
            <w:i/>
            <w:color w:val="1155CC"/>
            <w:sz w:val="24"/>
            <w:szCs w:val="24"/>
            <w:u w:val="single"/>
          </w:rPr>
          <w:t>https://goodwillnne.org/donate/donation-value-guide/</w:t>
        </w:r>
      </w:hyperlink>
    </w:p>
    <w:sectPr w:rsidR="00983052">
      <w:pgSz w:w="12240" w:h="15840"/>
      <w:pgMar w:top="72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052"/>
    <w:rsid w:val="0058620C"/>
    <w:rsid w:val="005A06EF"/>
    <w:rsid w:val="00983052"/>
    <w:rsid w:val="00AE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DA60F"/>
  <w15:docId w15:val="{F806CDB7-E619-44C4-84A6-312F71C34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Spacing">
    <w:name w:val="No Spacing"/>
    <w:uiPriority w:val="1"/>
    <w:qFormat/>
    <w:rsid w:val="0058620C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balance.com/donation-value-guide-4172778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goodwillnne.org/donate/donation-value-guid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vznDriwqXQ3qCTN0NPbAnj3Vtg==">AMUW2mUZeBKqYZ5yWQg6lzVAIVGxbFfrd9sScyxGBuDusocu4Z4p04NJj5BH0CJwvLSXoof8IhznKNPpnDloQly93X8c81EwiY199lJOxif+m19KrjhPgtKRE/d6Jm2ZKiVVblqS8l+w</go:docsCustomData>
</go:gDocsCustomXmlDataStorage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13AB5ED8AF744596BB454E80D2E9BB" ma:contentTypeVersion="13" ma:contentTypeDescription="Create a new document." ma:contentTypeScope="" ma:versionID="c1aaf77b6c198735d05b7257af4d74f6">
  <xsd:schema xmlns:xsd="http://www.w3.org/2001/XMLSchema" xmlns:xs="http://www.w3.org/2001/XMLSchema" xmlns:p="http://schemas.microsoft.com/office/2006/metadata/properties" xmlns:ns2="e99b0fe1-52a8-48bf-a262-d9714cb4df04" xmlns:ns3="c30b7948-74d7-44b7-85fc-262b44fd4676" targetNamespace="http://schemas.microsoft.com/office/2006/metadata/properties" ma:root="true" ma:fieldsID="d2d04511284d35856c2cd9efe647082b" ns2:_="" ns3:_="">
    <xsd:import namespace="e99b0fe1-52a8-48bf-a262-d9714cb4df04"/>
    <xsd:import namespace="c30b7948-74d7-44b7-85fc-262b44fd46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9b0fe1-52a8-48bf-a262-d9714cb4df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0b7948-74d7-44b7-85fc-262b44fd467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D9DACA-846F-4698-9233-86D27E7DE4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934B11-92ED-49FF-A4B9-74859F0081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4.xml><?xml version="1.0" encoding="utf-8"?>
<ds:datastoreItem xmlns:ds="http://schemas.openxmlformats.org/officeDocument/2006/customXml" ds:itemID="{BC290B49-8F1E-4D32-AF78-721C65CD6C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9b0fe1-52a8-48bf-a262-d9714cb4df04"/>
    <ds:schemaRef ds:uri="c30b7948-74d7-44b7-85fc-262b44fd46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Terry Hamm</cp:lastModifiedBy>
  <cp:revision>2</cp:revision>
  <dcterms:created xsi:type="dcterms:W3CDTF">2021-09-29T01:50:00Z</dcterms:created>
  <dcterms:modified xsi:type="dcterms:W3CDTF">2021-09-29T01:50:00Z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0x0101003A13AB5ED8AF744596BB454E80D2E9BB</vt:lpwstr>
  </property>
</Properties>
</file>