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5C" w:rsidRDefault="003A08BD" w:rsidP="0073065C">
      <w:pPr>
        <w:spacing w:before="0" w:beforeAutospacing="0" w:after="0" w:afterAutospacing="0"/>
        <w:rPr>
          <w:rFonts w:ascii="Trade Gothic LT Std" w:hAnsi="Trade Gothic LT Std"/>
          <w:b/>
          <w:color w:val="FF0000"/>
        </w:rPr>
      </w:pPr>
      <w:bookmarkStart w:id="0" w:name="_GoBack"/>
      <w:bookmarkEnd w:id="0"/>
      <w:r>
        <w:rPr>
          <w:rFonts w:ascii="Trade Gothic LT Std" w:hAnsi="Trade Gothic LT Std"/>
          <w:b/>
          <w:noProof/>
          <w:color w:val="FF0000"/>
        </w:rPr>
        <w:drawing>
          <wp:anchor distT="0" distB="0" distL="114300" distR="114300" simplePos="0" relativeHeight="251658240" behindDoc="0" locked="0" layoutInCell="1" allowOverlap="1">
            <wp:simplePos x="0" y="0"/>
            <wp:positionH relativeFrom="column">
              <wp:posOffset>4843862</wp:posOffset>
            </wp:positionH>
            <wp:positionV relativeFrom="paragraph">
              <wp:posOffset>-1131587</wp:posOffset>
            </wp:positionV>
            <wp:extent cx="1706523" cy="1419225"/>
            <wp:effectExtent l="0" t="0" r="8255" b="0"/>
            <wp:wrapNone/>
            <wp:docPr id="1" name="Picture 1"/>
            <wp:cNvGraphicFramePr/>
            <a:graphic xmlns:a="http://schemas.openxmlformats.org/drawingml/2006/main">
              <a:graphicData uri="http://schemas.openxmlformats.org/drawingml/2006/picture">
                <pic:pic xmlns:pic="http://schemas.openxmlformats.org/drawingml/2006/picture">
                  <pic:nvPicPr>
                    <pic:cNvPr id="7174" name="Picture 6" descr="xpArlingto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06523" cy="1419225"/>
                    </a:xfrm>
                    <a:prstGeom prst="rect">
                      <a:avLst/>
                    </a:prstGeom>
                    <a:noFill/>
                  </pic:spPr>
                </pic:pic>
              </a:graphicData>
            </a:graphic>
          </wp:anchor>
        </w:drawing>
      </w:r>
      <w:r w:rsidR="0073065C" w:rsidRPr="0073065C">
        <w:rPr>
          <w:rFonts w:ascii="Trade Gothic LT Std" w:hAnsi="Trade Gothic LT Std"/>
          <w:b/>
          <w:color w:val="FF0000"/>
        </w:rPr>
        <w:t xml:space="preserve">Al- Amir Lebanese Restaurant &amp; Bar (1.9 miles) </w:t>
      </w:r>
      <w:r w:rsidR="0073065C" w:rsidRPr="0073065C">
        <w:rPr>
          <w:rFonts w:asciiTheme="minorHAnsi" w:hAnsiTheme="minorHAnsi" w:cstheme="minorBidi"/>
          <w:sz w:val="22"/>
          <w:szCs w:val="22"/>
        </w:rPr>
        <w:br/>
      </w:r>
      <w:r w:rsidR="0073065C" w:rsidRPr="0073065C">
        <w:rPr>
          <w:rFonts w:ascii="Trade Gothic LT Std" w:eastAsia="Times New Roman" w:hAnsi="Trade Gothic LT Std" w:cs="Tahoma"/>
        </w:rPr>
        <w:t>701, 106th Street</w:t>
      </w:r>
      <w:r w:rsidR="0073065C" w:rsidRPr="0073065C">
        <w:rPr>
          <w:rFonts w:ascii="Trade Gothic LT Std" w:eastAsia="Times New Roman" w:hAnsi="Trade Gothic LT Std" w:cs="Tahoma"/>
        </w:rPr>
        <w:br/>
        <w:t>Arlington, TX 76011</w:t>
      </w:r>
      <w:r w:rsidR="0073065C" w:rsidRPr="0073065C">
        <w:rPr>
          <w:rFonts w:ascii="Trade Gothic LT Std" w:eastAsia="Times New Roman" w:hAnsi="Trade Gothic LT Std" w:cs="Tahoma"/>
        </w:rPr>
        <w:br/>
        <w:t>(817) 649-2647</w:t>
      </w:r>
      <w:r w:rsidR="0073065C" w:rsidRPr="0073065C">
        <w:rPr>
          <w:rFonts w:ascii="Trade Gothic LT Std" w:eastAsia="Times New Roman" w:hAnsi="Trade Gothic LT Std" w:cs="Tahoma"/>
        </w:rPr>
        <w:br/>
        <w:t>The AL AMIR experience is about more than just food. From our wide variety of signature Hookah, to our exciting belly dance shows each weekend, Al Amir guarantees their guests a unique experience. The expansive menu includes tantalizing dishes made from scratch, using fresh, high quality ingredients. The ambiance, dance floor, and bar all lend themselves to accommodate different occasions and crowds.</w:t>
      </w:r>
      <w:r w:rsidR="0073065C" w:rsidRPr="0073065C">
        <w:rPr>
          <w:rFonts w:asciiTheme="minorHAnsi" w:hAnsiTheme="minorHAnsi" w:cstheme="minorBidi"/>
          <w:noProof/>
          <w:sz w:val="22"/>
          <w:szCs w:val="22"/>
        </w:rPr>
        <w:br/>
      </w:r>
      <w:r w:rsidR="0073065C" w:rsidRPr="0073065C">
        <w:rPr>
          <w:rFonts w:ascii="Trade Gothic LT Std" w:hAnsi="Trade Gothic LT Std"/>
          <w:b/>
          <w:color w:val="FF0000"/>
        </w:rPr>
        <w:t>Babe's Chicken Dinner House (2.4 miles)</w:t>
      </w:r>
      <w:r w:rsidR="0073065C" w:rsidRPr="0073065C">
        <w:rPr>
          <w:rFonts w:asciiTheme="minorHAnsi" w:hAnsiTheme="minorHAnsi" w:cstheme="minorBidi"/>
          <w:sz w:val="22"/>
          <w:szCs w:val="22"/>
        </w:rPr>
        <w:br/>
      </w:r>
      <w:r w:rsidR="0073065C" w:rsidRPr="0073065C">
        <w:rPr>
          <w:rFonts w:ascii="Trade Gothic LT Std" w:eastAsia="Times New Roman" w:hAnsi="Trade Gothic LT Std" w:cs="Tahoma"/>
        </w:rPr>
        <w:t>230 North Center</w:t>
      </w:r>
      <w:r w:rsidR="0073065C" w:rsidRPr="0073065C">
        <w:rPr>
          <w:rFonts w:ascii="Trade Gothic LT Std" w:eastAsia="Times New Roman" w:hAnsi="Trade Gothic LT Std" w:cs="Tahoma"/>
        </w:rPr>
        <w:br/>
        <w:t>Arlington, TX 76011</w:t>
      </w:r>
      <w:r w:rsidR="0073065C" w:rsidRPr="0073065C">
        <w:rPr>
          <w:rFonts w:ascii="Trade Gothic LT Std" w:eastAsia="Times New Roman" w:hAnsi="Trade Gothic LT Std" w:cs="Tahoma"/>
        </w:rPr>
        <w:br/>
        <w:t>(817) 801-0300</w:t>
      </w:r>
      <w:r w:rsidR="0073065C" w:rsidRPr="0073065C">
        <w:rPr>
          <w:rFonts w:ascii="Trade Gothic LT Std" w:eastAsia="Times New Roman" w:hAnsi="Trade Gothic LT Std" w:cs="Tahoma"/>
        </w:rPr>
        <w:br/>
        <w:t>Have you ever told your family what you’d do different if you opened a restaurant? Grandma’s recipes, friendly people.  Well, that’s exactly why we opened Babe’s Chicken Dinner House. We wanted a sit-down restaurant where people really feel at home.  Babe’s is a casual place where you’ll feel comfortable in your blue jeans or cutoffs. Where your neighbors wait on you and your whole family.</w:t>
      </w:r>
      <w:r w:rsidR="0073065C" w:rsidRPr="0073065C">
        <w:rPr>
          <w:rFonts w:asciiTheme="minorHAnsi" w:hAnsiTheme="minorHAnsi" w:cstheme="minorBidi"/>
          <w:noProof/>
          <w:sz w:val="22"/>
          <w:szCs w:val="22"/>
        </w:rPr>
        <w:br/>
      </w:r>
      <w:r w:rsidR="0073065C" w:rsidRPr="0073065C">
        <w:rPr>
          <w:rFonts w:ascii="Trade Gothic LT Std" w:hAnsi="Trade Gothic LT Std"/>
          <w:b/>
          <w:color w:val="FF0000"/>
        </w:rPr>
        <w:t>Blue Mesa Grill (1.4 miles)</w:t>
      </w:r>
      <w:r w:rsidR="0073065C" w:rsidRPr="0073065C">
        <w:rPr>
          <w:rFonts w:asciiTheme="minorHAnsi" w:hAnsiTheme="minorHAnsi" w:cstheme="minorBidi"/>
          <w:sz w:val="22"/>
          <w:szCs w:val="22"/>
        </w:rPr>
        <w:br/>
      </w:r>
      <w:r w:rsidR="0073065C" w:rsidRPr="0073065C">
        <w:rPr>
          <w:rFonts w:ascii="Trade Gothic LT Std" w:eastAsia="Times New Roman" w:hAnsi="Trade Gothic LT Std" w:cs="Tahoma"/>
        </w:rPr>
        <w:t>550 Lincoln Square</w:t>
      </w:r>
      <w:r w:rsidR="0073065C" w:rsidRPr="0073065C">
        <w:rPr>
          <w:rFonts w:ascii="Trade Gothic LT Std" w:eastAsia="Times New Roman" w:hAnsi="Trade Gothic LT Std" w:cs="Tahoma"/>
        </w:rPr>
        <w:br/>
        <w:t>Arlington, TX 76011</w:t>
      </w:r>
      <w:r w:rsidR="0073065C" w:rsidRPr="0073065C">
        <w:rPr>
          <w:rFonts w:ascii="Trade Gothic LT Std" w:eastAsia="Times New Roman" w:hAnsi="Trade Gothic LT Std" w:cs="Tahoma"/>
        </w:rPr>
        <w:br/>
        <w:t>(682) 323-3050</w:t>
      </w:r>
      <w:r w:rsidR="0073065C" w:rsidRPr="0073065C">
        <w:rPr>
          <w:rFonts w:ascii="Trade Gothic LT Std" w:eastAsia="Times New Roman" w:hAnsi="Trade Gothic LT Std" w:cs="Tahoma"/>
        </w:rPr>
        <w:br/>
        <w:t>We love to throw a party and we are good at it! Menus designed for your party needs. Service staff that knows how to make your event a seamless affair. We do all the work from beginning to end, allowing you to be free with your guests. We have built a reputation as the Southwestern caterer of choice - great food, atmosphere and service. Our prices and overall value are without comparison. Your place or ours. Small gathering or huge party.</w:t>
      </w:r>
      <w:r w:rsidR="0073065C" w:rsidRPr="0073065C">
        <w:rPr>
          <w:rFonts w:asciiTheme="minorHAnsi" w:hAnsiTheme="minorHAnsi" w:cstheme="minorBidi"/>
          <w:noProof/>
          <w:sz w:val="22"/>
          <w:szCs w:val="22"/>
        </w:rPr>
        <w:br/>
      </w:r>
      <w:r w:rsidR="0073065C" w:rsidRPr="0073065C">
        <w:rPr>
          <w:rFonts w:ascii="Trade Gothic LT Std" w:hAnsi="Trade Gothic LT Std"/>
          <w:b/>
          <w:color w:val="FF0000"/>
        </w:rPr>
        <w:lastRenderedPageBreak/>
        <w:t>Bodacious Bar-B-Que 1.5 miles)</w:t>
      </w:r>
      <w:r w:rsidR="0073065C" w:rsidRPr="0073065C">
        <w:rPr>
          <w:rFonts w:asciiTheme="minorHAnsi" w:hAnsiTheme="minorHAnsi" w:cstheme="minorBidi"/>
          <w:sz w:val="22"/>
          <w:szCs w:val="22"/>
        </w:rPr>
        <w:br/>
      </w:r>
      <w:r w:rsidR="0073065C" w:rsidRPr="0073065C">
        <w:rPr>
          <w:rFonts w:ascii="Trade Gothic LT Std" w:eastAsia="Times New Roman" w:hAnsi="Trade Gothic LT Std" w:cs="Tahoma"/>
        </w:rPr>
        <w:t>1206 E. Division</w:t>
      </w:r>
      <w:r w:rsidR="0073065C" w:rsidRPr="0073065C">
        <w:rPr>
          <w:rFonts w:ascii="Trade Gothic LT Std" w:eastAsia="Times New Roman" w:hAnsi="Trade Gothic LT Std" w:cs="Tahoma"/>
        </w:rPr>
        <w:br/>
        <w:t>Arlington, TX 76011</w:t>
      </w:r>
      <w:r w:rsidR="0073065C" w:rsidRPr="0073065C">
        <w:rPr>
          <w:rFonts w:ascii="Trade Gothic LT Std" w:eastAsia="Times New Roman" w:hAnsi="Trade Gothic LT Std" w:cs="Tahoma"/>
        </w:rPr>
        <w:br/>
        <w:t>(817) 860-4248</w:t>
      </w:r>
      <w:r w:rsidR="0073065C" w:rsidRPr="0073065C">
        <w:rPr>
          <w:rFonts w:asciiTheme="minorHAnsi" w:hAnsiTheme="minorHAnsi" w:cstheme="minorBidi"/>
          <w:noProof/>
          <w:sz w:val="22"/>
          <w:szCs w:val="22"/>
        </w:rPr>
        <w:br/>
      </w:r>
      <w:r w:rsidR="0073065C" w:rsidRPr="0073065C">
        <w:rPr>
          <w:rFonts w:ascii="Trade Gothic LT Std" w:hAnsi="Trade Gothic LT Std"/>
          <w:b/>
          <w:color w:val="FF0000"/>
        </w:rPr>
        <w:t>Boomerjack's Bar &amp; Grill (1.4 miles)</w:t>
      </w:r>
      <w:r w:rsidR="0073065C" w:rsidRPr="0073065C">
        <w:rPr>
          <w:rFonts w:asciiTheme="minorHAnsi" w:hAnsiTheme="minorHAnsi" w:cstheme="minorBidi"/>
          <w:sz w:val="22"/>
          <w:szCs w:val="22"/>
        </w:rPr>
        <w:br/>
      </w:r>
      <w:r w:rsidR="0073065C" w:rsidRPr="0073065C">
        <w:rPr>
          <w:rFonts w:ascii="Trade Gothic LT Std" w:eastAsia="Times New Roman" w:hAnsi="Trade Gothic LT Std" w:cs="Tahoma"/>
        </w:rPr>
        <w:t>522 Lincoln Square</w:t>
      </w:r>
      <w:r w:rsidR="0073065C" w:rsidRPr="0073065C">
        <w:rPr>
          <w:rFonts w:ascii="Trade Gothic LT Std" w:eastAsia="Times New Roman" w:hAnsi="Trade Gothic LT Std" w:cs="Tahoma"/>
        </w:rPr>
        <w:br/>
        <w:t>Arlington, TX 76011</w:t>
      </w:r>
      <w:r w:rsidR="0073065C" w:rsidRPr="0073065C">
        <w:rPr>
          <w:rFonts w:ascii="Trade Gothic LT Std" w:eastAsia="Times New Roman" w:hAnsi="Trade Gothic LT Std" w:cs="Tahoma"/>
        </w:rPr>
        <w:br/>
        <w:t>(817) 275-5400</w:t>
      </w:r>
      <w:r w:rsidR="0073065C" w:rsidRPr="0073065C">
        <w:rPr>
          <w:rFonts w:ascii="Trade Gothic LT Std" w:eastAsia="Times New Roman" w:hAnsi="Trade Gothic LT Std" w:cs="Tahoma"/>
        </w:rPr>
        <w:br/>
        <w:t>BoomerJack’s Grill and Bar is a great place to catch the game, enjoy some homemade food and an ice cold beer or just hang out with the family! We have over 125 High-Def TV’s showing any game you want to see. Try a ½ pound burger and fresh-cut French fries or a Grilled Chicken Wrap, just some of our popular menu items. We have outdoor patio seating and a fun, friendly atmosphere with GREAT service!</w:t>
      </w:r>
      <w:r w:rsidR="0073065C" w:rsidRPr="0073065C">
        <w:rPr>
          <w:rFonts w:asciiTheme="minorHAnsi" w:hAnsiTheme="minorHAnsi" w:cstheme="minorBidi"/>
          <w:noProof/>
          <w:sz w:val="22"/>
          <w:szCs w:val="22"/>
        </w:rPr>
        <w:br/>
      </w:r>
    </w:p>
    <w:p w:rsidR="0073065C" w:rsidRPr="0073065C" w:rsidRDefault="0073065C" w:rsidP="0073065C">
      <w:pPr>
        <w:spacing w:before="0" w:beforeAutospacing="0" w:after="0" w:afterAutospacing="0"/>
        <w:rPr>
          <w:rFonts w:asciiTheme="minorHAnsi" w:hAnsiTheme="minorHAnsi" w:cstheme="minorBidi"/>
          <w:noProof/>
          <w:sz w:val="22"/>
          <w:szCs w:val="22"/>
        </w:rPr>
      </w:pPr>
      <w:r w:rsidRPr="0073065C">
        <w:rPr>
          <w:rFonts w:ascii="Trade Gothic LT Std" w:hAnsi="Trade Gothic LT Std"/>
          <w:b/>
          <w:color w:val="FF0000"/>
        </w:rPr>
        <w:t>Chaucer's (1.6 miles)</w:t>
      </w:r>
      <w:r w:rsidRPr="0073065C">
        <w:rPr>
          <w:rFonts w:asciiTheme="minorHAnsi" w:hAnsiTheme="minorHAnsi" w:cstheme="minorBidi"/>
          <w:sz w:val="22"/>
          <w:szCs w:val="22"/>
        </w:rPr>
        <w:br/>
      </w:r>
      <w:r w:rsidRPr="0073065C">
        <w:rPr>
          <w:rFonts w:ascii="Trade Gothic LT Std" w:eastAsia="Times New Roman" w:hAnsi="Trade Gothic LT Std" w:cs="Tahoma"/>
        </w:rPr>
        <w:t>226, Lincoln Square</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459-2399</w:t>
      </w:r>
      <w:r w:rsidRPr="0073065C">
        <w:rPr>
          <w:rFonts w:asciiTheme="minorHAnsi" w:hAnsiTheme="minorHAnsi" w:cstheme="minorBidi"/>
          <w:noProof/>
          <w:sz w:val="22"/>
          <w:szCs w:val="22"/>
        </w:rPr>
        <w:br/>
      </w:r>
      <w:r w:rsidRPr="0073065C">
        <w:rPr>
          <w:rFonts w:ascii="Trade Gothic LT Std" w:hAnsi="Trade Gothic LT Std"/>
          <w:b/>
          <w:color w:val="FF0000"/>
        </w:rPr>
        <w:t>Chili's Copeland Road (1.4 miles)</w:t>
      </w:r>
      <w:r w:rsidRPr="0073065C">
        <w:rPr>
          <w:rFonts w:asciiTheme="minorHAnsi" w:hAnsiTheme="minorHAnsi" w:cstheme="minorBidi"/>
          <w:sz w:val="22"/>
          <w:szCs w:val="22"/>
        </w:rPr>
        <w:br/>
      </w:r>
      <w:r w:rsidRPr="0073065C">
        <w:rPr>
          <w:rFonts w:ascii="Trade Gothic LT Std" w:eastAsia="Times New Roman" w:hAnsi="Trade Gothic LT Std" w:cs="Tahoma"/>
        </w:rPr>
        <w:t>924 E. Copeland Rd</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261-3891</w:t>
      </w:r>
      <w:r w:rsidRPr="0073065C">
        <w:rPr>
          <w:rFonts w:asciiTheme="minorHAnsi" w:hAnsiTheme="minorHAnsi" w:cstheme="minorBidi"/>
          <w:noProof/>
          <w:sz w:val="22"/>
          <w:szCs w:val="22"/>
        </w:rPr>
        <w:br/>
      </w:r>
      <w:r w:rsidRPr="0073065C">
        <w:rPr>
          <w:rFonts w:ascii="Trade Gothic LT Std" w:hAnsi="Trade Gothic LT Std"/>
          <w:b/>
          <w:color w:val="FF0000"/>
        </w:rPr>
        <w:t>Chipotle Mexican Grill (2.5 miles)</w:t>
      </w:r>
      <w:r w:rsidRPr="0073065C">
        <w:rPr>
          <w:rFonts w:asciiTheme="minorHAnsi" w:hAnsiTheme="minorHAnsi" w:cstheme="minorBidi"/>
          <w:sz w:val="22"/>
          <w:szCs w:val="22"/>
        </w:rPr>
        <w:br/>
      </w:r>
      <w:r w:rsidRPr="0073065C">
        <w:rPr>
          <w:rFonts w:ascii="Trade Gothic LT Std" w:eastAsia="Times New Roman" w:hAnsi="Trade Gothic LT Std" w:cs="Tahoma"/>
        </w:rPr>
        <w:t>2151 N. Collins Street</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459-0939</w:t>
      </w:r>
      <w:r w:rsidRPr="0073065C">
        <w:rPr>
          <w:rFonts w:asciiTheme="minorHAnsi" w:hAnsiTheme="minorHAnsi" w:cstheme="minorBidi"/>
          <w:noProof/>
          <w:sz w:val="22"/>
          <w:szCs w:val="22"/>
        </w:rPr>
        <w:br/>
      </w:r>
      <w:r w:rsidRPr="0073065C">
        <w:rPr>
          <w:rFonts w:ascii="Trade Gothic LT Std" w:hAnsi="Trade Gothic LT Std"/>
          <w:b/>
          <w:color w:val="FF0000"/>
        </w:rPr>
        <w:t>Cici's Pizza N Collins (1.4 miles)</w:t>
      </w:r>
      <w:r w:rsidRPr="0073065C">
        <w:rPr>
          <w:rFonts w:asciiTheme="minorHAnsi" w:hAnsiTheme="minorHAnsi" w:cstheme="minorBidi"/>
          <w:sz w:val="22"/>
          <w:szCs w:val="22"/>
        </w:rPr>
        <w:br/>
      </w:r>
      <w:r w:rsidRPr="0073065C">
        <w:rPr>
          <w:rFonts w:ascii="Trade Gothic LT Std" w:eastAsia="Times New Roman" w:hAnsi="Trade Gothic LT Std" w:cs="Tahoma"/>
        </w:rPr>
        <w:t>826 N. Collins</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265-1994</w:t>
      </w:r>
      <w:r w:rsidRPr="0073065C">
        <w:rPr>
          <w:rFonts w:asciiTheme="minorHAnsi" w:hAnsiTheme="minorHAnsi" w:cstheme="minorBidi"/>
          <w:noProof/>
          <w:sz w:val="22"/>
          <w:szCs w:val="22"/>
        </w:rPr>
        <w:br/>
      </w:r>
      <w:r w:rsidRPr="0073065C">
        <w:rPr>
          <w:rFonts w:ascii="Trade Gothic LT Std" w:hAnsi="Trade Gothic LT Std"/>
          <w:b/>
          <w:color w:val="FF0000"/>
        </w:rPr>
        <w:lastRenderedPageBreak/>
        <w:t>Denny's North Watson (1.4 miles)</w:t>
      </w:r>
      <w:r w:rsidRPr="0073065C">
        <w:rPr>
          <w:rFonts w:asciiTheme="minorHAnsi" w:hAnsiTheme="minorHAnsi" w:cstheme="minorBidi"/>
          <w:sz w:val="22"/>
          <w:szCs w:val="22"/>
        </w:rPr>
        <w:br/>
      </w:r>
      <w:r w:rsidRPr="0073065C">
        <w:rPr>
          <w:rFonts w:ascii="Trade Gothic LT Std" w:eastAsia="Times New Roman" w:hAnsi="Trade Gothic LT Std" w:cs="Tahoma"/>
        </w:rPr>
        <w:t>839 N. Watson Rd.</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640-6050</w:t>
      </w:r>
      <w:r w:rsidRPr="0073065C">
        <w:rPr>
          <w:rFonts w:asciiTheme="minorHAnsi" w:hAnsiTheme="minorHAnsi" w:cstheme="minorBidi"/>
          <w:noProof/>
          <w:sz w:val="22"/>
          <w:szCs w:val="22"/>
        </w:rPr>
        <w:br/>
      </w:r>
      <w:r w:rsidRPr="0073065C">
        <w:rPr>
          <w:rFonts w:ascii="Trade Gothic LT Std" w:hAnsi="Trade Gothic LT Std"/>
          <w:b/>
          <w:color w:val="FF0000"/>
        </w:rPr>
        <w:t>Dickey's Barbecue Pit Ballpark Way (0.8 mile)</w:t>
      </w:r>
      <w:r w:rsidRPr="0073065C">
        <w:rPr>
          <w:rFonts w:asciiTheme="minorHAnsi" w:hAnsiTheme="minorHAnsi" w:cstheme="minorBidi"/>
          <w:sz w:val="22"/>
          <w:szCs w:val="22"/>
        </w:rPr>
        <w:br/>
      </w:r>
      <w:r w:rsidRPr="0073065C">
        <w:rPr>
          <w:rFonts w:ascii="Trade Gothic LT Std" w:eastAsia="Times New Roman" w:hAnsi="Trade Gothic LT Std" w:cs="Tahoma"/>
        </w:rPr>
        <w:t>1801 Ballpark Way</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261-6600</w:t>
      </w:r>
      <w:r w:rsidRPr="0073065C">
        <w:rPr>
          <w:rFonts w:asciiTheme="minorHAnsi" w:hAnsiTheme="minorHAnsi" w:cstheme="minorBidi"/>
          <w:noProof/>
          <w:sz w:val="22"/>
          <w:szCs w:val="22"/>
        </w:rPr>
        <w:br/>
      </w:r>
      <w:r w:rsidRPr="0073065C">
        <w:rPr>
          <w:rFonts w:ascii="Trade Gothic LT Std" w:hAnsi="Trade Gothic LT Std"/>
          <w:b/>
          <w:color w:val="FF0000"/>
        </w:rPr>
        <w:t>Eddie Deen  Cross Roads (1.6 miles)</w:t>
      </w:r>
      <w:r w:rsidRPr="0073065C">
        <w:rPr>
          <w:rFonts w:asciiTheme="minorHAnsi" w:hAnsiTheme="minorHAnsi" w:cstheme="minorBidi"/>
          <w:sz w:val="22"/>
          <w:szCs w:val="22"/>
        </w:rPr>
        <w:br/>
      </w:r>
      <w:r w:rsidRPr="0073065C">
        <w:rPr>
          <w:rFonts w:ascii="Trade Gothic LT Std" w:eastAsia="Times New Roman" w:hAnsi="Trade Gothic LT Std" w:cs="Tahoma"/>
        </w:rPr>
        <w:t>1004 N. Collins</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795-6900</w:t>
      </w:r>
      <w:r w:rsidRPr="0073065C">
        <w:rPr>
          <w:rFonts w:ascii="Trade Gothic LT Std" w:eastAsia="Times New Roman" w:hAnsi="Trade Gothic LT Std" w:cs="Tahoma"/>
        </w:rPr>
        <w:br/>
        <w:t>Eddie Deen &amp; Company offers four special event companies designed to execute the perfect event in any setting. Featuring catering limited only by the imagination, Eddie Deen is committed to creative menus prepared from scratch from only the freshest ingredients accompanied by impeccable service. Eddie Deen &amp; Company is Dallas/Ft. Worth's most sought after caterer for weddings, convention and corporate events, executive luncheons, social events, non-profit galas, and unique private parties.</w:t>
      </w:r>
      <w:r w:rsidRPr="0073065C">
        <w:rPr>
          <w:rFonts w:asciiTheme="minorHAnsi" w:hAnsiTheme="minorHAnsi" w:cstheme="minorBidi"/>
          <w:noProof/>
          <w:sz w:val="22"/>
          <w:szCs w:val="22"/>
        </w:rPr>
        <w:t xml:space="preserve"> </w:t>
      </w:r>
      <w:r w:rsidRPr="0073065C">
        <w:rPr>
          <w:rFonts w:asciiTheme="minorHAnsi" w:hAnsiTheme="minorHAnsi" w:cstheme="minorBidi"/>
          <w:noProof/>
          <w:sz w:val="22"/>
          <w:szCs w:val="22"/>
        </w:rPr>
        <w:br/>
      </w:r>
      <w:r w:rsidRPr="0073065C">
        <w:rPr>
          <w:rFonts w:ascii="Trade Gothic LT Std" w:hAnsi="Trade Gothic LT Std"/>
          <w:b/>
          <w:color w:val="FF0000"/>
        </w:rPr>
        <w:t>El Chico N Collins Street (1.3 miles)</w:t>
      </w:r>
      <w:r w:rsidRPr="0073065C">
        <w:rPr>
          <w:rFonts w:asciiTheme="minorHAnsi" w:hAnsiTheme="minorHAnsi" w:cstheme="minorBidi"/>
          <w:sz w:val="22"/>
          <w:szCs w:val="22"/>
        </w:rPr>
        <w:br/>
      </w:r>
      <w:r w:rsidRPr="0073065C">
        <w:rPr>
          <w:rFonts w:ascii="Trade Gothic LT Std" w:eastAsia="Times New Roman" w:hAnsi="Trade Gothic LT Std" w:cs="Tahoma"/>
        </w:rPr>
        <w:t>1315 N. Collins Street</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265-2127</w:t>
      </w:r>
      <w:r w:rsidRPr="0073065C">
        <w:rPr>
          <w:rFonts w:asciiTheme="minorHAnsi" w:hAnsiTheme="minorHAnsi" w:cstheme="minorBidi"/>
          <w:noProof/>
          <w:sz w:val="22"/>
          <w:szCs w:val="22"/>
        </w:rPr>
        <w:br/>
      </w:r>
      <w:r w:rsidRPr="0073065C">
        <w:rPr>
          <w:rFonts w:ascii="Trade Gothic LT Std" w:hAnsi="Trade Gothic LT Std"/>
          <w:b/>
          <w:color w:val="FF0000"/>
        </w:rPr>
        <w:t>Fish Bone Grill (1.5 miles)</w:t>
      </w:r>
      <w:r w:rsidRPr="0073065C">
        <w:rPr>
          <w:rFonts w:asciiTheme="minorHAnsi" w:hAnsiTheme="minorHAnsi" w:cstheme="minorBidi"/>
          <w:sz w:val="22"/>
          <w:szCs w:val="22"/>
        </w:rPr>
        <w:br/>
      </w:r>
      <w:r w:rsidRPr="0073065C">
        <w:rPr>
          <w:rFonts w:ascii="Trade Gothic LT Std" w:eastAsia="Times New Roman" w:hAnsi="Trade Gothic LT Std" w:cs="Tahoma"/>
        </w:rPr>
        <w:t>816 N. Collins Street</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261-5798</w:t>
      </w:r>
      <w:r w:rsidRPr="0073065C">
        <w:rPr>
          <w:rFonts w:ascii="Trade Gothic LT Std" w:eastAsia="Times New Roman" w:hAnsi="Trade Gothic LT Std" w:cs="Tahoma"/>
        </w:rPr>
        <w:br/>
        <w:t xml:space="preserve">The Fishbone Grill is where Vip Sports Getaway throws their famous Bill Bates Ultimate Tailgate Party at Vip Sports Getaway, Bill Bates Ultimate Tailgate Party for </w:t>
      </w:r>
      <w:r w:rsidRPr="0073065C">
        <w:rPr>
          <w:rFonts w:ascii="Trade Gothic LT Std" w:eastAsia="Times New Roman" w:hAnsi="Trade Gothic LT Std" w:cs="Tahoma"/>
        </w:rPr>
        <w:lastRenderedPageBreak/>
        <w:t>every Dallas Cowboys home game. And, they also throw a tailgate for other major events during the year.</w:t>
      </w:r>
      <w:r w:rsidRPr="0073065C">
        <w:rPr>
          <w:rFonts w:asciiTheme="minorHAnsi" w:hAnsiTheme="minorHAnsi" w:cstheme="minorBidi"/>
          <w:noProof/>
          <w:sz w:val="22"/>
          <w:szCs w:val="22"/>
        </w:rPr>
        <w:t xml:space="preserve"> </w:t>
      </w:r>
      <w:r w:rsidRPr="0073065C">
        <w:rPr>
          <w:rFonts w:asciiTheme="minorHAnsi" w:hAnsiTheme="minorHAnsi" w:cstheme="minorBidi"/>
          <w:noProof/>
          <w:sz w:val="22"/>
          <w:szCs w:val="22"/>
        </w:rPr>
        <w:br/>
      </w:r>
      <w:r w:rsidRPr="0073065C">
        <w:rPr>
          <w:rFonts w:ascii="Trade Gothic LT Std" w:hAnsi="Trade Gothic LT Std"/>
          <w:b/>
          <w:color w:val="FF0000"/>
        </w:rPr>
        <w:t>Hibachi '97 Japanese Steakhouse (1.5 miles)</w:t>
      </w:r>
      <w:r w:rsidRPr="0073065C">
        <w:rPr>
          <w:rFonts w:ascii="Trade Gothic LT Std" w:hAnsi="Trade Gothic LT Std"/>
          <w:b/>
          <w:color w:val="FF0000"/>
        </w:rPr>
        <w:br/>
      </w:r>
      <w:r w:rsidRPr="0073065C">
        <w:rPr>
          <w:rFonts w:ascii="Trade Gothic LT Std" w:eastAsia="Times New Roman" w:hAnsi="Trade Gothic LT Std" w:cs="Tahoma"/>
        </w:rPr>
        <w:t>770 East Rd to Six Flags Suite 146</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459-1070</w:t>
      </w:r>
      <w:r w:rsidRPr="0073065C">
        <w:rPr>
          <w:rFonts w:asciiTheme="minorHAnsi" w:hAnsiTheme="minorHAnsi" w:cstheme="minorBidi"/>
          <w:noProof/>
          <w:sz w:val="22"/>
          <w:szCs w:val="22"/>
        </w:rPr>
        <w:br/>
      </w:r>
      <w:r w:rsidRPr="0073065C">
        <w:rPr>
          <w:rFonts w:ascii="Trade Gothic LT Std" w:hAnsi="Trade Gothic LT Std"/>
          <w:b/>
          <w:color w:val="FF0000"/>
        </w:rPr>
        <w:t>Hooters North Collins (1.4 miles)</w:t>
      </w:r>
      <w:r w:rsidRPr="0073065C">
        <w:rPr>
          <w:rFonts w:asciiTheme="minorHAnsi" w:hAnsiTheme="minorHAnsi" w:cstheme="minorBidi"/>
          <w:sz w:val="22"/>
          <w:szCs w:val="22"/>
        </w:rPr>
        <w:br/>
      </w:r>
      <w:r w:rsidRPr="0073065C">
        <w:rPr>
          <w:rFonts w:ascii="Trade Gothic LT Std" w:eastAsia="Times New Roman" w:hAnsi="Trade Gothic LT Std" w:cs="Tahoma"/>
        </w:rPr>
        <w:t>1511 North Collins</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265-3861</w:t>
      </w:r>
      <w:r w:rsidRPr="0073065C">
        <w:rPr>
          <w:rFonts w:asciiTheme="minorHAnsi" w:hAnsiTheme="minorHAnsi" w:cstheme="minorBidi"/>
          <w:noProof/>
          <w:sz w:val="22"/>
          <w:szCs w:val="22"/>
        </w:rPr>
        <w:br/>
      </w:r>
      <w:r w:rsidRPr="0073065C">
        <w:rPr>
          <w:rFonts w:ascii="Trade Gothic LT Std" w:hAnsi="Trade Gothic LT Std"/>
          <w:b/>
          <w:color w:val="FF0000"/>
        </w:rPr>
        <w:t>Jason's Deli Road to Six Flags (1.4 miles)</w:t>
      </w:r>
      <w:r w:rsidRPr="0073065C">
        <w:rPr>
          <w:rFonts w:asciiTheme="minorHAnsi" w:hAnsiTheme="minorHAnsi" w:cstheme="minorBidi"/>
          <w:sz w:val="22"/>
          <w:szCs w:val="22"/>
        </w:rPr>
        <w:br/>
      </w:r>
      <w:r w:rsidRPr="0073065C">
        <w:rPr>
          <w:rFonts w:ascii="Trade Gothic LT Std" w:eastAsia="Times New Roman" w:hAnsi="Trade Gothic LT Std" w:cs="Tahoma"/>
        </w:rPr>
        <w:t xml:space="preserve">780  East Rd to Six Flags, </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860-2888</w:t>
      </w:r>
      <w:r w:rsidRPr="0073065C">
        <w:rPr>
          <w:rFonts w:ascii="Trade Gothic LT Std" w:eastAsia="Times New Roman" w:hAnsi="Trade Gothic LT Std" w:cs="Tahoma"/>
        </w:rPr>
        <w:br/>
        <w:t>Fresh food and premium, more natural ingredients. We were the first major restaurant concept to ban artificial trans fats in the U.S. and also the first to eliminate high fructose corn syrup.What’s left? Exciting flavors, true freshness and real taste so you know that you’re getting nutrient filled goodness for your money. Come try our salad bar that's enhanced with organic choices or taste the world’s best Reuben!</w:t>
      </w:r>
      <w:r w:rsidRPr="0073065C">
        <w:rPr>
          <w:rFonts w:asciiTheme="minorHAnsi" w:hAnsiTheme="minorHAnsi" w:cstheme="minorBidi"/>
          <w:noProof/>
          <w:sz w:val="22"/>
          <w:szCs w:val="22"/>
        </w:rPr>
        <w:br/>
      </w:r>
      <w:r w:rsidRPr="0073065C">
        <w:rPr>
          <w:rFonts w:ascii="Trade Gothic LT Std" w:hAnsi="Trade Gothic LT Std"/>
          <w:b/>
          <w:color w:val="FF0000"/>
        </w:rPr>
        <w:t>Joe's Crab Shack (1.0 mile)</w:t>
      </w:r>
      <w:r w:rsidRPr="0073065C">
        <w:rPr>
          <w:rFonts w:asciiTheme="minorHAnsi" w:hAnsiTheme="minorHAnsi" w:cstheme="minorBidi"/>
          <w:sz w:val="22"/>
          <w:szCs w:val="22"/>
        </w:rPr>
        <w:br/>
      </w:r>
      <w:r w:rsidRPr="0073065C">
        <w:rPr>
          <w:rFonts w:ascii="Trade Gothic LT Std" w:eastAsia="Times New Roman" w:hAnsi="Trade Gothic LT Std" w:cs="Tahoma"/>
        </w:rPr>
        <w:t>1520 Nolan Ryan Expy</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261-4696</w:t>
      </w:r>
      <w:r w:rsidRPr="0073065C">
        <w:rPr>
          <w:rFonts w:asciiTheme="minorHAnsi" w:hAnsiTheme="minorHAnsi" w:cstheme="minorBidi"/>
          <w:noProof/>
          <w:sz w:val="22"/>
          <w:szCs w:val="22"/>
        </w:rPr>
        <w:br/>
      </w:r>
      <w:r w:rsidRPr="0073065C">
        <w:rPr>
          <w:rFonts w:ascii="Trade Gothic LT Std" w:hAnsi="Trade Gothic LT Std"/>
          <w:b/>
          <w:color w:val="FF0000"/>
        </w:rPr>
        <w:t>Mariano's Mexican Restaurant (1.9 miles)</w:t>
      </w:r>
      <w:r w:rsidRPr="0073065C">
        <w:rPr>
          <w:rFonts w:asciiTheme="minorHAnsi" w:hAnsiTheme="minorHAnsi" w:cstheme="minorBidi"/>
          <w:sz w:val="22"/>
          <w:szCs w:val="22"/>
        </w:rPr>
        <w:br/>
      </w:r>
      <w:r w:rsidRPr="0073065C">
        <w:rPr>
          <w:rFonts w:ascii="Trade Gothic LT Std" w:eastAsia="Times New Roman" w:hAnsi="Trade Gothic LT Std" w:cs="Tahoma"/>
        </w:rPr>
        <w:t>2614 Majesty Dr.</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640-5118</w:t>
      </w:r>
      <w:r w:rsidRPr="0073065C">
        <w:rPr>
          <w:rFonts w:asciiTheme="minorHAnsi" w:hAnsiTheme="minorHAnsi" w:cstheme="minorBidi"/>
          <w:noProof/>
          <w:sz w:val="22"/>
          <w:szCs w:val="22"/>
        </w:rPr>
        <w:br/>
      </w:r>
      <w:r w:rsidRPr="0073065C">
        <w:rPr>
          <w:rFonts w:ascii="Trade Gothic LT Std" w:hAnsi="Trade Gothic LT Std"/>
          <w:b/>
          <w:color w:val="FF0000"/>
        </w:rPr>
        <w:t>Mooyah (2.3 miles)</w:t>
      </w:r>
      <w:r w:rsidRPr="0073065C">
        <w:rPr>
          <w:rFonts w:asciiTheme="minorHAnsi" w:hAnsiTheme="minorHAnsi" w:cstheme="minorBidi"/>
          <w:sz w:val="22"/>
          <w:szCs w:val="22"/>
        </w:rPr>
        <w:br/>
      </w:r>
      <w:r w:rsidRPr="0073065C">
        <w:rPr>
          <w:rFonts w:ascii="Trade Gothic LT Std" w:eastAsia="Times New Roman" w:hAnsi="Trade Gothic LT Std" w:cs="Tahoma"/>
        </w:rPr>
        <w:t>2141 North Collins Street</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r>
      <w:r w:rsidRPr="0073065C">
        <w:rPr>
          <w:rFonts w:ascii="Trade Gothic LT Std" w:eastAsia="Times New Roman" w:hAnsi="Trade Gothic LT Std" w:cs="Tahoma"/>
        </w:rPr>
        <w:lastRenderedPageBreak/>
        <w:t>(817) 274-6661</w:t>
      </w:r>
      <w:r w:rsidRPr="0073065C">
        <w:rPr>
          <w:rFonts w:ascii="Trade Gothic LT Std" w:eastAsia="Times New Roman" w:hAnsi="Trade Gothic LT Std" w:cs="Tahoma"/>
        </w:rPr>
        <w:br/>
        <w:t>Welcome to MOOYAH, where the burgers, buns and fries are always hot, fresh and made to order. We're out to make the best burger you've ever tasted.</w:t>
      </w:r>
      <w:r w:rsidRPr="0073065C">
        <w:rPr>
          <w:rFonts w:asciiTheme="minorHAnsi" w:hAnsiTheme="minorHAnsi" w:cstheme="minorBidi"/>
          <w:noProof/>
          <w:sz w:val="22"/>
          <w:szCs w:val="22"/>
        </w:rPr>
        <w:br/>
      </w:r>
      <w:r w:rsidRPr="0073065C">
        <w:rPr>
          <w:rFonts w:ascii="Trade Gothic LT Std" w:hAnsi="Trade Gothic LT Std"/>
          <w:b/>
          <w:color w:val="FF0000"/>
        </w:rPr>
        <w:t>New Yorker Pizza &amp; Pasta (1.4 miles)</w:t>
      </w:r>
      <w:r w:rsidRPr="0073065C">
        <w:rPr>
          <w:rFonts w:asciiTheme="minorHAnsi" w:hAnsiTheme="minorHAnsi" w:cstheme="minorBidi"/>
          <w:sz w:val="22"/>
          <w:szCs w:val="22"/>
        </w:rPr>
        <w:br/>
      </w:r>
      <w:r w:rsidRPr="0073065C">
        <w:rPr>
          <w:rFonts w:ascii="Trade Gothic LT Std" w:eastAsia="Times New Roman" w:hAnsi="Trade Gothic LT Std" w:cs="Tahoma"/>
        </w:rPr>
        <w:t>1301 N. Collins Street, Suite 127</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461-1950</w:t>
      </w:r>
      <w:r w:rsidRPr="0073065C">
        <w:rPr>
          <w:rFonts w:asciiTheme="minorHAnsi" w:hAnsiTheme="minorHAnsi" w:cstheme="minorBidi"/>
          <w:noProof/>
          <w:sz w:val="22"/>
          <w:szCs w:val="22"/>
        </w:rPr>
        <w:br/>
      </w:r>
      <w:r w:rsidRPr="0073065C">
        <w:rPr>
          <w:rFonts w:ascii="Trade Gothic LT Std" w:hAnsi="Trade Gothic LT Std"/>
          <w:b/>
          <w:color w:val="FF0000"/>
        </w:rPr>
        <w:t>Olive Garden Lincoln Sq (2.3 miles)</w:t>
      </w:r>
      <w:r w:rsidRPr="0073065C">
        <w:rPr>
          <w:rFonts w:asciiTheme="minorHAnsi" w:hAnsiTheme="minorHAnsi" w:cstheme="minorBidi"/>
          <w:sz w:val="22"/>
          <w:szCs w:val="22"/>
        </w:rPr>
        <w:br/>
      </w:r>
      <w:r w:rsidRPr="0073065C">
        <w:rPr>
          <w:rFonts w:ascii="Trade Gothic LT Std" w:eastAsia="Times New Roman" w:hAnsi="Trade Gothic LT Std" w:cs="Tahoma"/>
        </w:rPr>
        <w:t>210 Lincoln Sq</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275-0722</w:t>
      </w:r>
      <w:r w:rsidRPr="0073065C">
        <w:rPr>
          <w:rFonts w:asciiTheme="minorHAnsi" w:hAnsiTheme="minorHAnsi" w:cstheme="minorBidi"/>
          <w:noProof/>
          <w:sz w:val="22"/>
          <w:szCs w:val="22"/>
        </w:rPr>
        <w:br/>
      </w:r>
      <w:r w:rsidRPr="0073065C">
        <w:rPr>
          <w:rFonts w:ascii="Trade Gothic LT Std" w:hAnsi="Trade Gothic LT Std"/>
          <w:b/>
          <w:color w:val="FF0000"/>
        </w:rPr>
        <w:t>On The Border Copeland Road (0.5 mile)</w:t>
      </w:r>
      <w:r w:rsidRPr="0073065C">
        <w:rPr>
          <w:rFonts w:asciiTheme="minorHAnsi" w:hAnsiTheme="minorHAnsi" w:cstheme="minorBidi"/>
          <w:sz w:val="22"/>
          <w:szCs w:val="22"/>
        </w:rPr>
        <w:br/>
      </w:r>
      <w:r w:rsidRPr="0073065C">
        <w:rPr>
          <w:rFonts w:ascii="Trade Gothic LT Std" w:eastAsia="Times New Roman" w:hAnsi="Trade Gothic LT Std" w:cs="Tahoma"/>
        </w:rPr>
        <w:t>2011 Copeland Rd. East</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261-3598</w:t>
      </w:r>
      <w:r w:rsidRPr="0073065C">
        <w:rPr>
          <w:rFonts w:asciiTheme="minorHAnsi" w:hAnsiTheme="minorHAnsi" w:cstheme="minorBidi"/>
          <w:noProof/>
          <w:sz w:val="22"/>
          <w:szCs w:val="22"/>
        </w:rPr>
        <w:br/>
      </w:r>
      <w:r w:rsidRPr="0073065C">
        <w:rPr>
          <w:rFonts w:ascii="Trade Gothic LT Std" w:hAnsi="Trade Gothic LT Std"/>
          <w:b/>
          <w:color w:val="FF0000"/>
        </w:rPr>
        <w:t>Panera Bread (1.3 miles)</w:t>
      </w:r>
      <w:r w:rsidRPr="0073065C">
        <w:rPr>
          <w:rFonts w:asciiTheme="minorHAnsi" w:hAnsiTheme="minorHAnsi" w:cstheme="minorBidi"/>
          <w:sz w:val="22"/>
          <w:szCs w:val="22"/>
        </w:rPr>
        <w:br/>
      </w:r>
      <w:r w:rsidRPr="0073065C">
        <w:rPr>
          <w:rFonts w:ascii="Trade Gothic LT Std" w:eastAsia="Times New Roman" w:hAnsi="Trade Gothic LT Std" w:cs="Tahoma"/>
        </w:rPr>
        <w:t>1409 N. Collins</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548-8726</w:t>
      </w:r>
      <w:r w:rsidRPr="0073065C">
        <w:rPr>
          <w:rFonts w:ascii="Trade Gothic LT Std" w:eastAsia="Times New Roman" w:hAnsi="Trade Gothic LT Std" w:cs="Tahoma"/>
        </w:rPr>
        <w:br/>
        <w:t>We are Panera.We are bakers of bread. We are fresh from the oven. We are a symbol of warmth and welcome. We are a simple pleasure, honest and genuine. We are a life story told over dinner. We are a long lunch with an old friend. We are your weekday morning ritual. We are the kindest gesture of neighbors. We are home. We are family. We are friends.</w:t>
      </w:r>
      <w:r w:rsidRPr="0073065C">
        <w:rPr>
          <w:rFonts w:asciiTheme="minorHAnsi" w:hAnsiTheme="minorHAnsi" w:cstheme="minorBidi"/>
          <w:noProof/>
          <w:sz w:val="22"/>
          <w:szCs w:val="22"/>
        </w:rPr>
        <w:t xml:space="preserve"> </w:t>
      </w:r>
      <w:r w:rsidRPr="0073065C">
        <w:rPr>
          <w:rFonts w:asciiTheme="minorHAnsi" w:hAnsiTheme="minorHAnsi" w:cstheme="minorBidi"/>
          <w:noProof/>
          <w:sz w:val="22"/>
          <w:szCs w:val="22"/>
        </w:rPr>
        <w:br/>
      </w:r>
      <w:r w:rsidRPr="0073065C">
        <w:rPr>
          <w:rFonts w:asciiTheme="minorHAnsi" w:hAnsiTheme="minorHAnsi" w:cstheme="minorBidi"/>
          <w:noProof/>
          <w:sz w:val="22"/>
          <w:szCs w:val="22"/>
        </w:rPr>
        <w:br/>
      </w:r>
      <w:r w:rsidRPr="0073065C">
        <w:rPr>
          <w:rFonts w:ascii="Trade Gothic LT Std" w:hAnsi="Trade Gothic LT Std"/>
          <w:b/>
          <w:color w:val="FF0000"/>
        </w:rPr>
        <w:t>Pappadeaux Seafood Kitchen (2.3 miles)</w:t>
      </w:r>
      <w:r w:rsidRPr="0073065C">
        <w:rPr>
          <w:rFonts w:asciiTheme="minorHAnsi" w:hAnsiTheme="minorHAnsi" w:cstheme="minorBidi"/>
          <w:sz w:val="22"/>
          <w:szCs w:val="22"/>
        </w:rPr>
        <w:br/>
      </w:r>
      <w:r w:rsidRPr="0073065C">
        <w:rPr>
          <w:rFonts w:ascii="Trade Gothic LT Std" w:eastAsia="Times New Roman" w:hAnsi="Trade Gothic LT Std" w:cs="Tahoma"/>
        </w:rPr>
        <w:t>1304 E. Copeland Rd.</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543-0545</w:t>
      </w:r>
      <w:r w:rsidRPr="0073065C">
        <w:rPr>
          <w:rFonts w:asciiTheme="minorHAnsi" w:hAnsiTheme="minorHAnsi" w:cstheme="minorBidi"/>
          <w:noProof/>
          <w:sz w:val="22"/>
          <w:szCs w:val="22"/>
        </w:rPr>
        <w:br/>
      </w:r>
      <w:r w:rsidRPr="0073065C">
        <w:rPr>
          <w:rFonts w:ascii="Trade Gothic LT Std" w:hAnsi="Trade Gothic LT Std"/>
          <w:b/>
          <w:color w:val="FF0000"/>
        </w:rPr>
        <w:lastRenderedPageBreak/>
        <w:t>Pei Wei Asian Diner (2.2 miles)</w:t>
      </w:r>
      <w:r w:rsidRPr="0073065C">
        <w:rPr>
          <w:rFonts w:asciiTheme="minorHAnsi" w:hAnsiTheme="minorHAnsi" w:cstheme="minorBidi"/>
          <w:sz w:val="22"/>
          <w:szCs w:val="22"/>
        </w:rPr>
        <w:br/>
      </w:r>
      <w:r w:rsidRPr="0073065C">
        <w:rPr>
          <w:rFonts w:ascii="Trade Gothic LT Std" w:eastAsia="Times New Roman" w:hAnsi="Trade Gothic LT Std" w:cs="Tahoma"/>
        </w:rPr>
        <w:t>2100 N Collins St</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299-8687</w:t>
      </w:r>
      <w:r w:rsidRPr="0073065C">
        <w:rPr>
          <w:rFonts w:asciiTheme="minorHAnsi" w:hAnsiTheme="minorHAnsi" w:cstheme="minorBidi"/>
          <w:noProof/>
          <w:sz w:val="22"/>
          <w:szCs w:val="22"/>
        </w:rPr>
        <w:br/>
      </w:r>
      <w:r w:rsidRPr="0073065C">
        <w:rPr>
          <w:rFonts w:ascii="Trade Gothic LT Std" w:hAnsi="Trade Gothic LT Std"/>
          <w:b/>
          <w:color w:val="FF0000"/>
        </w:rPr>
        <w:t>Philly Connection (1.6 miles)</w:t>
      </w:r>
      <w:r w:rsidRPr="0073065C">
        <w:rPr>
          <w:rFonts w:asciiTheme="minorHAnsi" w:hAnsiTheme="minorHAnsi" w:cstheme="minorBidi"/>
          <w:sz w:val="22"/>
          <w:szCs w:val="22"/>
        </w:rPr>
        <w:br/>
      </w:r>
      <w:r w:rsidRPr="0073065C">
        <w:rPr>
          <w:rFonts w:ascii="Trade Gothic LT Std" w:eastAsia="Times New Roman" w:hAnsi="Trade Gothic LT Std" w:cs="Tahoma"/>
        </w:rPr>
        <w:t>1301 N. Collins St. Suite 202</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460-3385</w:t>
      </w:r>
      <w:r w:rsidRPr="0073065C">
        <w:rPr>
          <w:rFonts w:asciiTheme="minorHAnsi" w:hAnsiTheme="minorHAnsi" w:cstheme="minorBidi"/>
          <w:noProof/>
          <w:sz w:val="22"/>
          <w:szCs w:val="22"/>
        </w:rPr>
        <w:br/>
      </w:r>
      <w:r w:rsidRPr="0073065C">
        <w:rPr>
          <w:rFonts w:ascii="Trade Gothic LT Std" w:hAnsi="Trade Gothic LT Std"/>
          <w:b/>
          <w:color w:val="FF0000"/>
        </w:rPr>
        <w:t>Piccolo Mondo Italian Restaurant (2.1 miles)</w:t>
      </w:r>
      <w:r w:rsidRPr="0073065C">
        <w:rPr>
          <w:rFonts w:asciiTheme="minorHAnsi" w:hAnsiTheme="minorHAnsi" w:cstheme="minorBidi"/>
          <w:sz w:val="22"/>
          <w:szCs w:val="22"/>
        </w:rPr>
        <w:br/>
      </w:r>
      <w:r w:rsidRPr="0073065C">
        <w:rPr>
          <w:rFonts w:ascii="Trade Gothic LT Std" w:eastAsia="Times New Roman" w:hAnsi="Trade Gothic LT Std" w:cs="Tahoma"/>
        </w:rPr>
        <w:t>829 Lamar Boulevard East</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265-9174</w:t>
      </w:r>
      <w:r w:rsidRPr="0073065C">
        <w:rPr>
          <w:rFonts w:ascii="Trade Gothic LT Std" w:eastAsia="Times New Roman" w:hAnsi="Trade Gothic LT Std" w:cs="Tahoma"/>
        </w:rPr>
        <w:br/>
        <w:t>This 25 year old establishment is one of the most beloved local Italian restaurants.  Enjoy delicious Italian cuisine featuring shellfish, salmon, veal, gnocchi &amp; pasta. Rated among "Best Restaurants in America" &amp; "Best Atmosphere" by D Magazine.</w:t>
      </w:r>
      <w:r w:rsidRPr="0073065C">
        <w:rPr>
          <w:rFonts w:asciiTheme="minorHAnsi" w:hAnsiTheme="minorHAnsi" w:cstheme="minorBidi"/>
          <w:noProof/>
          <w:sz w:val="22"/>
          <w:szCs w:val="22"/>
        </w:rPr>
        <w:br/>
      </w:r>
      <w:r w:rsidRPr="0073065C">
        <w:rPr>
          <w:rFonts w:ascii="Trade Gothic LT Std" w:hAnsi="Trade Gothic LT Std"/>
          <w:b/>
          <w:color w:val="FF0000"/>
        </w:rPr>
        <w:t>Potbelly Sandwich Shop (2.2 miles)</w:t>
      </w:r>
      <w:r w:rsidRPr="0073065C">
        <w:rPr>
          <w:rFonts w:asciiTheme="minorHAnsi" w:hAnsiTheme="minorHAnsi" w:cstheme="minorBidi"/>
          <w:sz w:val="22"/>
          <w:szCs w:val="22"/>
        </w:rPr>
        <w:br/>
      </w:r>
      <w:r w:rsidRPr="0073065C">
        <w:rPr>
          <w:rFonts w:ascii="Trade Gothic LT Std" w:eastAsia="Times New Roman" w:hAnsi="Trade Gothic LT Std" w:cs="Tahoma"/>
        </w:rPr>
        <w:t>2100 N Collins</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303-8500</w:t>
      </w:r>
      <w:r w:rsidRPr="0073065C">
        <w:rPr>
          <w:rFonts w:ascii="Trade Gothic LT Std" w:eastAsia="Times New Roman" w:hAnsi="Trade Gothic LT Std" w:cs="Tahoma"/>
        </w:rPr>
        <w:br/>
        <w:t>We choose high quality meats, cheeses and veggies, then slice, cut and chop them ourselves. Our sandwich makers build amazing toasty sandwiches to order and get you through the line really fast. While every Potbelly Sandwich Shop is unique, they all have friendly folks behind the counter that will make you feel at home.Our Promise. Fresh. Fast. Friendly.</w:t>
      </w:r>
      <w:r w:rsidRPr="0073065C">
        <w:rPr>
          <w:rFonts w:asciiTheme="minorHAnsi" w:hAnsiTheme="minorHAnsi" w:cstheme="minorBidi"/>
          <w:noProof/>
          <w:sz w:val="22"/>
          <w:szCs w:val="22"/>
        </w:rPr>
        <w:br/>
      </w:r>
      <w:r w:rsidRPr="0073065C">
        <w:rPr>
          <w:rFonts w:ascii="Trade Gothic LT Std" w:hAnsi="Trade Gothic LT Std"/>
          <w:b/>
          <w:color w:val="FF0000"/>
        </w:rPr>
        <w:t>Restaurant 506 (2.3 miles)</w:t>
      </w:r>
      <w:r w:rsidRPr="0073065C">
        <w:rPr>
          <w:rFonts w:asciiTheme="minorHAnsi" w:hAnsiTheme="minorHAnsi" w:cstheme="minorBidi"/>
          <w:sz w:val="22"/>
          <w:szCs w:val="22"/>
        </w:rPr>
        <w:br/>
      </w:r>
      <w:r w:rsidRPr="0073065C">
        <w:rPr>
          <w:rFonts w:ascii="Trade Gothic LT Std" w:eastAsia="Times New Roman" w:hAnsi="Trade Gothic LT Std" w:cs="Tahoma"/>
        </w:rPr>
        <w:t>506 N. Center St.</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861-2129</w:t>
      </w:r>
      <w:r w:rsidRPr="0073065C">
        <w:rPr>
          <w:rFonts w:ascii="Trade Gothic LT Std" w:eastAsia="Times New Roman" w:hAnsi="Trade Gothic LT Std" w:cs="Tahoma"/>
        </w:rPr>
        <w:br/>
        <w:t xml:space="preserve">Located at The Sanford House Inn &amp; Spa, restaurant 506 presents contemporary dining fare in an exquisite atmosphere.  The menu is "Inspired American" cuisine and features dishes made with only the freshest ingredients and are hand-prepared by </w:t>
      </w:r>
      <w:r w:rsidRPr="0073065C">
        <w:rPr>
          <w:rFonts w:ascii="Trade Gothic LT Std" w:eastAsia="Times New Roman" w:hAnsi="Trade Gothic LT Std" w:cs="Tahoma"/>
        </w:rPr>
        <w:lastRenderedPageBreak/>
        <w:t>our Culinary Team led by Executive Chef John Klein and Chef de Cuisine David Pacheco.The menu changes with the seasons and includes a delicious variety of the finest meat, seafood, fish, game, and poultry with fresh wholesome vegetables nestled in lively sauces.  Our Chefs use classical methods combined with healthy food preparation to create new taste impressions.The Culinary Team takes great pride in producing delicious food artfully presented to delight both visual and taste sensations.  Our promise is to provide "World Class Service with a personal touch".Join us for a drink in the Van Gogh Lounge which is nestled inside the Manor House of the hotel.  It is a perfect spot to savor our classic cocktails prior to dining or simply to meet friends and sample some of the delectable appetizers.  Whether you stay at our Inn as a guest, or come for a meal, you will immerse your senses in a luxurious memory.</w:t>
      </w:r>
      <w:r w:rsidRPr="0073065C">
        <w:rPr>
          <w:rFonts w:ascii="Trade Gothic LT Std" w:eastAsia="Times New Roman" w:hAnsi="Trade Gothic LT Std" w:cs="Tahoma"/>
        </w:rPr>
        <w:br/>
      </w:r>
      <w:r w:rsidRPr="0073065C">
        <w:rPr>
          <w:rFonts w:ascii="Trade Gothic LT Std" w:eastAsia="Times New Roman" w:hAnsi="Trade Gothic LT Std" w:cs="Tahoma"/>
          <w:u w:val="single"/>
        </w:rPr>
        <w:t>Lunch Service:</w:t>
      </w:r>
      <w:r w:rsidRPr="0073065C">
        <w:rPr>
          <w:rFonts w:ascii="Trade Gothic LT Std" w:eastAsia="Times New Roman" w:hAnsi="Trade Gothic LT Std" w:cs="Tahoma"/>
        </w:rPr>
        <w:t xml:space="preserve"> </w:t>
      </w:r>
      <w:r w:rsidRPr="0073065C">
        <w:rPr>
          <w:rFonts w:ascii="Trade Gothic LT Std" w:eastAsia="Times New Roman" w:hAnsi="Trade Gothic LT Std" w:cs="Tahoma"/>
        </w:rPr>
        <w:br/>
        <w:t>Wednesday through Saturday 11am-2pm</w:t>
      </w:r>
      <w:r w:rsidRPr="0073065C">
        <w:rPr>
          <w:rFonts w:ascii="Trade Gothic LT Std" w:eastAsia="Times New Roman" w:hAnsi="Trade Gothic LT Std" w:cs="Tahoma"/>
        </w:rPr>
        <w:br/>
      </w:r>
      <w:r w:rsidRPr="0073065C">
        <w:rPr>
          <w:rFonts w:ascii="Trade Gothic LT Std" w:eastAsia="Times New Roman" w:hAnsi="Trade Gothic LT Std" w:cs="Tahoma"/>
          <w:u w:val="single"/>
        </w:rPr>
        <w:t xml:space="preserve">Dinner Service: </w:t>
      </w:r>
      <w:r w:rsidRPr="0073065C">
        <w:rPr>
          <w:rFonts w:ascii="Trade Gothic LT Std" w:eastAsia="Times New Roman" w:hAnsi="Trade Gothic LT Std" w:cs="Tahoma"/>
        </w:rPr>
        <w:br/>
        <w:t>Thursday through Saturday 6pm-9pmBrunch Service: Sunday 11am-2pm</w:t>
      </w:r>
      <w:r w:rsidRPr="0073065C">
        <w:rPr>
          <w:rFonts w:ascii="Trade Gothic LT Std" w:eastAsia="Times New Roman" w:hAnsi="Trade Gothic LT Std" w:cs="Tahoma"/>
        </w:rPr>
        <w:br/>
        <w:t>Closed Monday and Tuesday</w:t>
      </w:r>
      <w:r w:rsidRPr="0073065C">
        <w:rPr>
          <w:rFonts w:asciiTheme="minorHAnsi" w:hAnsiTheme="minorHAnsi" w:cstheme="minorBidi"/>
          <w:noProof/>
          <w:sz w:val="22"/>
          <w:szCs w:val="22"/>
        </w:rPr>
        <w:br/>
      </w:r>
      <w:r w:rsidRPr="0073065C">
        <w:rPr>
          <w:rFonts w:ascii="Trade Gothic LT Std" w:hAnsi="Trade Gothic LT Std"/>
          <w:b/>
          <w:color w:val="FF0000"/>
        </w:rPr>
        <w:t>Sherlock's Baker Street Pub &amp; Grill (1.7 miles)</w:t>
      </w:r>
      <w:r w:rsidRPr="0073065C">
        <w:rPr>
          <w:rFonts w:asciiTheme="minorHAnsi" w:hAnsiTheme="minorHAnsi" w:cstheme="minorBidi"/>
          <w:sz w:val="22"/>
          <w:szCs w:val="22"/>
        </w:rPr>
        <w:br/>
      </w:r>
      <w:r w:rsidRPr="0073065C">
        <w:rPr>
          <w:rFonts w:ascii="Trade Gothic LT Std" w:eastAsia="Times New Roman" w:hAnsi="Trade Gothic LT Std" w:cs="Tahoma"/>
        </w:rPr>
        <w:t>Arlington, TX 76011</w:t>
      </w:r>
      <w:r w:rsidRPr="0073065C">
        <w:rPr>
          <w:rFonts w:ascii="Trade Gothic LT Std" w:eastAsia="Times New Roman" w:hAnsi="Trade Gothic LT Std" w:cs="Tahoma"/>
        </w:rPr>
        <w:br/>
        <w:t>(817) 226-2300</w:t>
      </w:r>
      <w:r w:rsidRPr="0073065C">
        <w:rPr>
          <w:rFonts w:ascii="Trade Gothic LT Std" w:eastAsia="Times New Roman" w:hAnsi="Trade Gothic LT Std" w:cs="Tahoma"/>
        </w:rPr>
        <w:br/>
        <w:t>Excellent happy hour specials, live music, outdoor patio dining, billiards and arcade games. Live band karaoke every Monday night at 9:45. Free WIFI, so grab your laptop and your favorite pint! Menu items include a variety of appetizers, sandwiches, salads, plus fish &amp; chips, shepherd's pie and other English faves.</w:t>
      </w:r>
      <w:r w:rsidRPr="0073065C">
        <w:rPr>
          <w:rFonts w:asciiTheme="minorHAnsi" w:hAnsiTheme="minorHAnsi" w:cstheme="minorBidi"/>
          <w:noProof/>
          <w:sz w:val="22"/>
          <w:szCs w:val="22"/>
        </w:rPr>
        <w:br/>
      </w:r>
      <w:r w:rsidRPr="0073065C">
        <w:rPr>
          <w:rFonts w:ascii="Trade Gothic LT Std" w:hAnsi="Trade Gothic LT Std"/>
          <w:b/>
          <w:color w:val="FF0000"/>
        </w:rPr>
        <w:t>Social Bakehouse Cafe (1.3 miles)</w:t>
      </w:r>
      <w:r w:rsidRPr="0073065C">
        <w:rPr>
          <w:rFonts w:asciiTheme="minorHAnsi" w:hAnsiTheme="minorHAnsi" w:cstheme="minorBidi"/>
          <w:sz w:val="22"/>
          <w:szCs w:val="22"/>
        </w:rPr>
        <w:br/>
      </w:r>
      <w:r w:rsidRPr="0073065C">
        <w:rPr>
          <w:rFonts w:ascii="Trade Gothic LT Std" w:eastAsia="Times New Roman" w:hAnsi="Trade Gothic LT Std" w:cs="Tahoma"/>
        </w:rPr>
        <w:t>546 Lincoln Square</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274-4200</w:t>
      </w:r>
      <w:r w:rsidRPr="0073065C">
        <w:rPr>
          <w:rFonts w:asciiTheme="minorHAnsi" w:hAnsiTheme="minorHAnsi" w:cstheme="minorBidi"/>
          <w:noProof/>
          <w:sz w:val="22"/>
          <w:szCs w:val="22"/>
        </w:rPr>
        <w:br/>
      </w:r>
      <w:r w:rsidRPr="0073065C">
        <w:rPr>
          <w:rFonts w:ascii="Trade Gothic LT Std" w:hAnsi="Trade Gothic LT Std"/>
          <w:b/>
          <w:color w:val="FF0000"/>
        </w:rPr>
        <w:t>Sprout's Springroll &amp; Pho (1.4 miles)</w:t>
      </w:r>
      <w:r w:rsidRPr="0073065C">
        <w:rPr>
          <w:rFonts w:asciiTheme="minorHAnsi" w:hAnsiTheme="minorHAnsi" w:cstheme="minorBidi"/>
          <w:sz w:val="22"/>
          <w:szCs w:val="22"/>
        </w:rPr>
        <w:br/>
      </w:r>
      <w:r w:rsidRPr="0073065C">
        <w:rPr>
          <w:rFonts w:ascii="Trade Gothic LT Std" w:eastAsia="Times New Roman" w:hAnsi="Trade Gothic LT Std" w:cs="Tahoma"/>
        </w:rPr>
        <w:lastRenderedPageBreak/>
        <w:t>780 Rd. To Six Flags St E</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488-6175</w:t>
      </w:r>
      <w:r w:rsidRPr="0073065C">
        <w:rPr>
          <w:rFonts w:asciiTheme="minorHAnsi" w:hAnsiTheme="minorHAnsi" w:cstheme="minorBidi"/>
          <w:noProof/>
          <w:sz w:val="22"/>
          <w:szCs w:val="22"/>
        </w:rPr>
        <w:br/>
      </w:r>
      <w:r w:rsidRPr="0073065C">
        <w:rPr>
          <w:rFonts w:ascii="Trade Gothic LT Std" w:hAnsi="Trade Gothic LT Std"/>
          <w:b/>
          <w:color w:val="FF0000"/>
        </w:rPr>
        <w:t>Sushi Zone (1.2 miles)</w:t>
      </w:r>
      <w:r w:rsidRPr="0073065C">
        <w:rPr>
          <w:rFonts w:asciiTheme="minorHAnsi" w:hAnsiTheme="minorHAnsi" w:cstheme="minorBidi"/>
          <w:sz w:val="22"/>
          <w:szCs w:val="22"/>
        </w:rPr>
        <w:br/>
      </w:r>
      <w:r w:rsidRPr="0073065C">
        <w:rPr>
          <w:rFonts w:ascii="Trade Gothic LT Std" w:eastAsia="Times New Roman" w:hAnsi="Trade Gothic LT Std" w:cs="Tahoma"/>
        </w:rPr>
        <w:t>915 E. Rd to Six Flags #103</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226-4055</w:t>
      </w:r>
      <w:r w:rsidRPr="0073065C">
        <w:rPr>
          <w:rFonts w:asciiTheme="minorHAnsi" w:hAnsiTheme="minorHAnsi" w:cstheme="minorBidi"/>
          <w:noProof/>
          <w:sz w:val="22"/>
          <w:szCs w:val="22"/>
        </w:rPr>
        <w:br/>
      </w:r>
      <w:r w:rsidRPr="0073065C">
        <w:rPr>
          <w:rFonts w:ascii="Trade Gothic LT Std" w:hAnsi="Trade Gothic LT Std"/>
          <w:b/>
          <w:color w:val="FF0000"/>
        </w:rPr>
        <w:t>Texas Land &amp; Cattle Steak House (1.0 mile)</w:t>
      </w:r>
      <w:r w:rsidRPr="0073065C">
        <w:rPr>
          <w:rFonts w:asciiTheme="minorHAnsi" w:hAnsiTheme="minorHAnsi" w:cstheme="minorBidi"/>
          <w:sz w:val="22"/>
          <w:szCs w:val="22"/>
        </w:rPr>
        <w:br/>
      </w:r>
      <w:r w:rsidRPr="0073065C">
        <w:rPr>
          <w:rFonts w:ascii="Trade Gothic LT Std" w:eastAsia="Times New Roman" w:hAnsi="Trade Gothic LT Std" w:cs="Tahoma"/>
        </w:rPr>
        <w:t>2009 E. Copeland</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461-1500</w:t>
      </w:r>
      <w:r w:rsidRPr="0073065C">
        <w:rPr>
          <w:rFonts w:asciiTheme="minorHAnsi" w:hAnsiTheme="minorHAnsi" w:cstheme="minorBidi"/>
          <w:noProof/>
          <w:sz w:val="22"/>
          <w:szCs w:val="22"/>
        </w:rPr>
        <w:br/>
      </w:r>
      <w:r w:rsidRPr="0073065C">
        <w:rPr>
          <w:rFonts w:ascii="Trade Gothic LT Std" w:hAnsi="Trade Gothic LT Std"/>
          <w:b/>
          <w:color w:val="FF0000"/>
        </w:rPr>
        <w:t>TGI Friday's North Collins (2.0 miles)</w:t>
      </w:r>
      <w:r w:rsidRPr="0073065C">
        <w:rPr>
          <w:rFonts w:asciiTheme="minorHAnsi" w:hAnsiTheme="minorHAnsi" w:cstheme="minorBidi"/>
          <w:sz w:val="22"/>
          <w:szCs w:val="22"/>
        </w:rPr>
        <w:br/>
      </w:r>
      <w:r w:rsidRPr="0073065C">
        <w:rPr>
          <w:rFonts w:ascii="Trade Gothic LT Std" w:eastAsia="Times New Roman" w:hAnsi="Trade Gothic LT Std" w:cs="Tahoma"/>
        </w:rPr>
        <w:t>1524 N. Collins</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261-2390</w:t>
      </w:r>
      <w:r w:rsidRPr="0073065C">
        <w:rPr>
          <w:rFonts w:asciiTheme="minorHAnsi" w:hAnsiTheme="minorHAnsi" w:cstheme="minorBidi"/>
          <w:noProof/>
          <w:sz w:val="22"/>
          <w:szCs w:val="22"/>
        </w:rPr>
        <w:br/>
      </w:r>
      <w:r w:rsidRPr="0073065C">
        <w:rPr>
          <w:rFonts w:ascii="Trade Gothic LT Std" w:hAnsi="Trade Gothic LT Std"/>
          <w:b/>
          <w:color w:val="FF0000"/>
        </w:rPr>
        <w:t>Vila Brazil Steak House (0.6 mile)</w:t>
      </w:r>
      <w:r w:rsidRPr="0073065C">
        <w:rPr>
          <w:rFonts w:asciiTheme="minorHAnsi" w:hAnsiTheme="minorHAnsi" w:cstheme="minorBidi"/>
          <w:sz w:val="22"/>
          <w:szCs w:val="22"/>
        </w:rPr>
        <w:br/>
      </w:r>
      <w:r w:rsidRPr="0073065C">
        <w:rPr>
          <w:rFonts w:ascii="Trade Gothic LT Std" w:eastAsia="Times New Roman" w:hAnsi="Trade Gothic LT Std" w:cs="Tahoma"/>
        </w:rPr>
        <w:t>2009 E Copeland Rd</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801-1440</w:t>
      </w:r>
      <w:r w:rsidRPr="0073065C">
        <w:rPr>
          <w:rFonts w:ascii="Trade Gothic LT Std" w:eastAsia="Times New Roman" w:hAnsi="Trade Gothic LT Std" w:cs="Tahoma"/>
        </w:rPr>
        <w:br/>
        <w:t>VB STEAK is an authentic Brazilian steakhouse our staff is trained and educated at the art of serving the best selection of beef, chicken, pork and lamb. Our servers are willing to do anything to make your dining experience unforgettable</w:t>
      </w:r>
      <w:r w:rsidRPr="0073065C">
        <w:rPr>
          <w:rFonts w:asciiTheme="minorHAnsi" w:hAnsiTheme="minorHAnsi" w:cstheme="minorBidi"/>
          <w:noProof/>
          <w:sz w:val="22"/>
          <w:szCs w:val="22"/>
        </w:rPr>
        <w:br/>
      </w:r>
      <w:r w:rsidRPr="0073065C">
        <w:rPr>
          <w:rFonts w:ascii="Trade Gothic LT Std" w:hAnsi="Trade Gothic LT Std"/>
          <w:b/>
          <w:color w:val="FF0000"/>
        </w:rPr>
        <w:t>Waffle House North Collins (2.1 miles)</w:t>
      </w:r>
      <w:r w:rsidRPr="0073065C">
        <w:rPr>
          <w:rFonts w:asciiTheme="minorHAnsi" w:hAnsiTheme="minorHAnsi" w:cstheme="minorBidi"/>
          <w:sz w:val="22"/>
          <w:szCs w:val="22"/>
        </w:rPr>
        <w:br/>
      </w:r>
      <w:r w:rsidRPr="0073065C">
        <w:rPr>
          <w:rFonts w:ascii="Trade Gothic LT Std" w:eastAsia="Times New Roman" w:hAnsi="Trade Gothic LT Std" w:cs="Tahoma"/>
        </w:rPr>
        <w:t>1910 North Collins</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274-6021</w:t>
      </w:r>
      <w:r w:rsidRPr="0073065C">
        <w:rPr>
          <w:rFonts w:asciiTheme="minorHAnsi" w:hAnsiTheme="minorHAnsi" w:cstheme="minorBidi"/>
          <w:noProof/>
          <w:sz w:val="22"/>
          <w:szCs w:val="22"/>
        </w:rPr>
        <w:br/>
      </w:r>
      <w:r w:rsidRPr="0073065C">
        <w:rPr>
          <w:rFonts w:ascii="Trade Gothic LT Std" w:hAnsi="Trade Gothic LT Std"/>
          <w:b/>
          <w:color w:val="FF0000"/>
        </w:rPr>
        <w:t>Which Wich Lincoln Square (1.4 miles)</w:t>
      </w:r>
      <w:r w:rsidRPr="0073065C">
        <w:rPr>
          <w:rFonts w:asciiTheme="minorHAnsi" w:hAnsiTheme="minorHAnsi" w:cstheme="minorBidi"/>
          <w:sz w:val="22"/>
          <w:szCs w:val="22"/>
        </w:rPr>
        <w:br/>
      </w:r>
      <w:r w:rsidRPr="0073065C">
        <w:rPr>
          <w:rFonts w:ascii="Trade Gothic LT Std" w:eastAsia="Times New Roman" w:hAnsi="Trade Gothic LT Std" w:cs="Tahoma"/>
        </w:rPr>
        <w:t>706 Lincoln Square</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987-1128</w:t>
      </w:r>
    </w:p>
    <w:p w:rsidR="003B2D69" w:rsidRDefault="003B2D69" w:rsidP="00CF2FD7">
      <w:pPr>
        <w:spacing w:before="0" w:beforeAutospacing="0" w:after="0" w:afterAutospacing="0"/>
        <w:rPr>
          <w:rFonts w:ascii="Trade Gothic LT Std" w:hAnsi="Trade Gothic LT Std"/>
          <w:b/>
          <w:color w:val="FF0000"/>
        </w:rPr>
      </w:pPr>
    </w:p>
    <w:sectPr w:rsidR="003B2D69" w:rsidSect="009570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B95" w:rsidRDefault="00DF3B95" w:rsidP="00CF2FD7">
      <w:pPr>
        <w:spacing w:before="0" w:after="0"/>
      </w:pPr>
      <w:r>
        <w:separator/>
      </w:r>
    </w:p>
  </w:endnote>
  <w:endnote w:type="continuationSeparator" w:id="0">
    <w:p w:rsidR="00DF3B95" w:rsidRDefault="00DF3B95" w:rsidP="00CF2F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B95" w:rsidRDefault="00DF3B95" w:rsidP="00CF2FD7">
      <w:pPr>
        <w:spacing w:before="0" w:after="0"/>
      </w:pPr>
      <w:r>
        <w:separator/>
      </w:r>
    </w:p>
  </w:footnote>
  <w:footnote w:type="continuationSeparator" w:id="0">
    <w:p w:rsidR="00DF3B95" w:rsidRDefault="00DF3B95" w:rsidP="00CF2F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EE" w:rsidRDefault="007053EE">
    <w:pPr>
      <w:pStyle w:val="Header"/>
      <w:spacing w:beforeAutospacing="0" w:afterAutospacing="0"/>
      <w:rPr>
        <w:rFonts w:ascii="Trade Gothic LT Std" w:hAnsi="Trade Gothic LT Std"/>
        <w:b/>
        <w:sz w:val="28"/>
        <w:szCs w:val="28"/>
      </w:rPr>
    </w:pPr>
    <w:r>
      <w:rPr>
        <w:rFonts w:ascii="Trade Gothic LT Std" w:hAnsi="Trade Gothic LT Std"/>
        <w:b/>
        <w:sz w:val="28"/>
        <w:szCs w:val="28"/>
      </w:rPr>
      <w:t xml:space="preserve">Arlington </w:t>
    </w:r>
    <w:r w:rsidR="00E3519D">
      <w:rPr>
        <w:rFonts w:ascii="Trade Gothic LT Std" w:hAnsi="Trade Gothic LT Std"/>
        <w:b/>
        <w:sz w:val="28"/>
        <w:szCs w:val="28"/>
      </w:rPr>
      <w:t>CVB</w:t>
    </w:r>
  </w:p>
  <w:p w:rsidR="007053EE" w:rsidRDefault="007053EE" w:rsidP="00CF2FD7">
    <w:pPr>
      <w:pStyle w:val="Header"/>
      <w:tabs>
        <w:tab w:val="clear" w:pos="9360"/>
      </w:tabs>
      <w:spacing w:beforeAutospacing="0" w:afterAutospacing="0"/>
      <w:rPr>
        <w:rFonts w:ascii="Trade Gothic LT Std" w:hAnsi="Trade Gothic LT Std"/>
        <w:b/>
        <w:sz w:val="28"/>
        <w:szCs w:val="28"/>
      </w:rPr>
    </w:pPr>
    <w:r>
      <w:rPr>
        <w:rFonts w:ascii="Trade Gothic LT Std" w:hAnsi="Trade Gothic LT Std"/>
        <w:b/>
        <w:sz w:val="28"/>
        <w:szCs w:val="28"/>
      </w:rPr>
      <w:t>(</w:t>
    </w:r>
    <w:r w:rsidR="0073065C">
      <w:rPr>
        <w:rFonts w:ascii="Trade Gothic LT Std" w:hAnsi="Trade Gothic LT Std"/>
        <w:b/>
        <w:sz w:val="28"/>
        <w:szCs w:val="28"/>
      </w:rPr>
      <w:t>Restaurants within 3 miles of ACC</w:t>
    </w:r>
    <w:r>
      <w:rPr>
        <w:rFonts w:ascii="Trade Gothic LT Std" w:hAnsi="Trade Gothic LT Std"/>
        <w:b/>
        <w:sz w:val="28"/>
        <w:szCs w:val="28"/>
      </w:rPr>
      <w:t>)</w:t>
    </w:r>
    <w:r>
      <w:rPr>
        <w:rFonts w:ascii="Trade Gothic LT Std" w:hAnsi="Trade Gothic LT Std"/>
        <w:b/>
        <w:sz w:val="28"/>
        <w:szCs w:val="28"/>
      </w:rPr>
      <w:tab/>
    </w:r>
  </w:p>
  <w:p w:rsidR="007053EE" w:rsidRPr="00CF2FD7" w:rsidRDefault="007053EE" w:rsidP="00CF2FD7">
    <w:pPr>
      <w:pStyle w:val="Header"/>
      <w:tabs>
        <w:tab w:val="clear" w:pos="9360"/>
      </w:tabs>
      <w:spacing w:beforeAutospacing="0" w:afterAutospacing="0"/>
      <w:rPr>
        <w:rFonts w:ascii="Trade Gothic LT Std" w:hAnsi="Trade Gothic LT Std"/>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30D4"/>
    <w:multiLevelType w:val="hybridMultilevel"/>
    <w:tmpl w:val="E9A2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85E99"/>
    <w:multiLevelType w:val="hybridMultilevel"/>
    <w:tmpl w:val="DA8C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34C66"/>
    <w:multiLevelType w:val="hybridMultilevel"/>
    <w:tmpl w:val="3BD0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xMDY2MjQzNTY0NzZQ0lEKTi0uzszPAykwrAUADKa5SiwAAAA="/>
  </w:docVars>
  <w:rsids>
    <w:rsidRoot w:val="00B030C5"/>
    <w:rsid w:val="00000002"/>
    <w:rsid w:val="00000318"/>
    <w:rsid w:val="0000084E"/>
    <w:rsid w:val="00001181"/>
    <w:rsid w:val="00001F7B"/>
    <w:rsid w:val="00003DE4"/>
    <w:rsid w:val="00004CF5"/>
    <w:rsid w:val="000052C6"/>
    <w:rsid w:val="000059DE"/>
    <w:rsid w:val="00005A54"/>
    <w:rsid w:val="0001038E"/>
    <w:rsid w:val="000132CE"/>
    <w:rsid w:val="00013C6C"/>
    <w:rsid w:val="00015670"/>
    <w:rsid w:val="000168E4"/>
    <w:rsid w:val="0001752B"/>
    <w:rsid w:val="00020037"/>
    <w:rsid w:val="00022AFA"/>
    <w:rsid w:val="00023F9F"/>
    <w:rsid w:val="000266E7"/>
    <w:rsid w:val="0002684D"/>
    <w:rsid w:val="000275D9"/>
    <w:rsid w:val="00027BFB"/>
    <w:rsid w:val="000306F1"/>
    <w:rsid w:val="00031A7A"/>
    <w:rsid w:val="00034174"/>
    <w:rsid w:val="000345DC"/>
    <w:rsid w:val="00041403"/>
    <w:rsid w:val="00041BFA"/>
    <w:rsid w:val="000422D0"/>
    <w:rsid w:val="00042574"/>
    <w:rsid w:val="0004546D"/>
    <w:rsid w:val="00046006"/>
    <w:rsid w:val="00046307"/>
    <w:rsid w:val="0004717E"/>
    <w:rsid w:val="000476EA"/>
    <w:rsid w:val="00047DF7"/>
    <w:rsid w:val="00052AAA"/>
    <w:rsid w:val="00053143"/>
    <w:rsid w:val="00053692"/>
    <w:rsid w:val="00056937"/>
    <w:rsid w:val="00056950"/>
    <w:rsid w:val="00056D32"/>
    <w:rsid w:val="0005765C"/>
    <w:rsid w:val="0006038F"/>
    <w:rsid w:val="000608A5"/>
    <w:rsid w:val="00060FA6"/>
    <w:rsid w:val="00061E2D"/>
    <w:rsid w:val="0006292B"/>
    <w:rsid w:val="00063579"/>
    <w:rsid w:val="00063DE2"/>
    <w:rsid w:val="00064A48"/>
    <w:rsid w:val="00065715"/>
    <w:rsid w:val="0006650F"/>
    <w:rsid w:val="00066F9B"/>
    <w:rsid w:val="00067938"/>
    <w:rsid w:val="00067988"/>
    <w:rsid w:val="00067ACB"/>
    <w:rsid w:val="00067CFD"/>
    <w:rsid w:val="0007132D"/>
    <w:rsid w:val="000723E6"/>
    <w:rsid w:val="0007375D"/>
    <w:rsid w:val="0007643B"/>
    <w:rsid w:val="00077319"/>
    <w:rsid w:val="00081570"/>
    <w:rsid w:val="000817CA"/>
    <w:rsid w:val="0008183D"/>
    <w:rsid w:val="00082E60"/>
    <w:rsid w:val="00082F41"/>
    <w:rsid w:val="00086B55"/>
    <w:rsid w:val="00086EF7"/>
    <w:rsid w:val="00087413"/>
    <w:rsid w:val="000903C8"/>
    <w:rsid w:val="00093C4F"/>
    <w:rsid w:val="000955C0"/>
    <w:rsid w:val="00096242"/>
    <w:rsid w:val="0009737F"/>
    <w:rsid w:val="000979A4"/>
    <w:rsid w:val="000A0173"/>
    <w:rsid w:val="000A105A"/>
    <w:rsid w:val="000A10E4"/>
    <w:rsid w:val="000A141F"/>
    <w:rsid w:val="000A1D5F"/>
    <w:rsid w:val="000A2609"/>
    <w:rsid w:val="000A26EB"/>
    <w:rsid w:val="000A40A4"/>
    <w:rsid w:val="000A5699"/>
    <w:rsid w:val="000A799A"/>
    <w:rsid w:val="000B0780"/>
    <w:rsid w:val="000B1BE5"/>
    <w:rsid w:val="000B3F4A"/>
    <w:rsid w:val="000B424D"/>
    <w:rsid w:val="000B4277"/>
    <w:rsid w:val="000B4A25"/>
    <w:rsid w:val="000B53F4"/>
    <w:rsid w:val="000B5FB2"/>
    <w:rsid w:val="000C410A"/>
    <w:rsid w:val="000C42B5"/>
    <w:rsid w:val="000C47A6"/>
    <w:rsid w:val="000C52F5"/>
    <w:rsid w:val="000C534C"/>
    <w:rsid w:val="000C6DC1"/>
    <w:rsid w:val="000C6DDB"/>
    <w:rsid w:val="000D497B"/>
    <w:rsid w:val="000D498E"/>
    <w:rsid w:val="000D6D1A"/>
    <w:rsid w:val="000D714D"/>
    <w:rsid w:val="000D787F"/>
    <w:rsid w:val="000E024B"/>
    <w:rsid w:val="000E1022"/>
    <w:rsid w:val="000E2801"/>
    <w:rsid w:val="000E3205"/>
    <w:rsid w:val="000E42E7"/>
    <w:rsid w:val="000E5DD4"/>
    <w:rsid w:val="000E6A84"/>
    <w:rsid w:val="000F0C98"/>
    <w:rsid w:val="000F2416"/>
    <w:rsid w:val="000F2D66"/>
    <w:rsid w:val="000F47AD"/>
    <w:rsid w:val="00105326"/>
    <w:rsid w:val="00105AF8"/>
    <w:rsid w:val="00110BDA"/>
    <w:rsid w:val="0011258B"/>
    <w:rsid w:val="001126F2"/>
    <w:rsid w:val="00112DD3"/>
    <w:rsid w:val="001140EE"/>
    <w:rsid w:val="00114878"/>
    <w:rsid w:val="00115776"/>
    <w:rsid w:val="0011590B"/>
    <w:rsid w:val="00116205"/>
    <w:rsid w:val="00116B10"/>
    <w:rsid w:val="00116D67"/>
    <w:rsid w:val="001202AB"/>
    <w:rsid w:val="00120F73"/>
    <w:rsid w:val="00121BEB"/>
    <w:rsid w:val="00121D0A"/>
    <w:rsid w:val="001223E9"/>
    <w:rsid w:val="00126BE0"/>
    <w:rsid w:val="00127848"/>
    <w:rsid w:val="00127DAB"/>
    <w:rsid w:val="001307B7"/>
    <w:rsid w:val="00130FA2"/>
    <w:rsid w:val="001321FD"/>
    <w:rsid w:val="00132507"/>
    <w:rsid w:val="00134465"/>
    <w:rsid w:val="00135631"/>
    <w:rsid w:val="00136B19"/>
    <w:rsid w:val="00136D25"/>
    <w:rsid w:val="00137F0C"/>
    <w:rsid w:val="00140329"/>
    <w:rsid w:val="00143043"/>
    <w:rsid w:val="001463F5"/>
    <w:rsid w:val="00150229"/>
    <w:rsid w:val="001531D3"/>
    <w:rsid w:val="0015344C"/>
    <w:rsid w:val="0015355D"/>
    <w:rsid w:val="00154016"/>
    <w:rsid w:val="00154683"/>
    <w:rsid w:val="00155AEB"/>
    <w:rsid w:val="00155DB0"/>
    <w:rsid w:val="001573E6"/>
    <w:rsid w:val="00157BAD"/>
    <w:rsid w:val="00160794"/>
    <w:rsid w:val="00160D42"/>
    <w:rsid w:val="00161156"/>
    <w:rsid w:val="001627E7"/>
    <w:rsid w:val="001631D3"/>
    <w:rsid w:val="001648B4"/>
    <w:rsid w:val="0016493F"/>
    <w:rsid w:val="00164E24"/>
    <w:rsid w:val="00165427"/>
    <w:rsid w:val="001670B0"/>
    <w:rsid w:val="001708AF"/>
    <w:rsid w:val="0017293F"/>
    <w:rsid w:val="00173235"/>
    <w:rsid w:val="00173779"/>
    <w:rsid w:val="0017405A"/>
    <w:rsid w:val="00175334"/>
    <w:rsid w:val="001757CC"/>
    <w:rsid w:val="00176F9D"/>
    <w:rsid w:val="00177765"/>
    <w:rsid w:val="0018052D"/>
    <w:rsid w:val="00180964"/>
    <w:rsid w:val="0018190E"/>
    <w:rsid w:val="00184C80"/>
    <w:rsid w:val="00184CF6"/>
    <w:rsid w:val="0018639E"/>
    <w:rsid w:val="00186C27"/>
    <w:rsid w:val="00190819"/>
    <w:rsid w:val="00191F21"/>
    <w:rsid w:val="00194870"/>
    <w:rsid w:val="00196280"/>
    <w:rsid w:val="001A1E22"/>
    <w:rsid w:val="001A4D4B"/>
    <w:rsid w:val="001A4F48"/>
    <w:rsid w:val="001A6E79"/>
    <w:rsid w:val="001A7A5D"/>
    <w:rsid w:val="001B1619"/>
    <w:rsid w:val="001B26DB"/>
    <w:rsid w:val="001B2BAF"/>
    <w:rsid w:val="001B46A6"/>
    <w:rsid w:val="001B5F24"/>
    <w:rsid w:val="001C1627"/>
    <w:rsid w:val="001C162E"/>
    <w:rsid w:val="001C1E95"/>
    <w:rsid w:val="001C4DC2"/>
    <w:rsid w:val="001C4EC9"/>
    <w:rsid w:val="001C5D96"/>
    <w:rsid w:val="001D0B18"/>
    <w:rsid w:val="001D134E"/>
    <w:rsid w:val="001D32C0"/>
    <w:rsid w:val="001D48B3"/>
    <w:rsid w:val="001D54F5"/>
    <w:rsid w:val="001D5626"/>
    <w:rsid w:val="001D5D95"/>
    <w:rsid w:val="001D63BA"/>
    <w:rsid w:val="001E023A"/>
    <w:rsid w:val="001E0A93"/>
    <w:rsid w:val="001E1258"/>
    <w:rsid w:val="001E268D"/>
    <w:rsid w:val="001E3A14"/>
    <w:rsid w:val="001E498B"/>
    <w:rsid w:val="001E5404"/>
    <w:rsid w:val="001E5A14"/>
    <w:rsid w:val="001F0203"/>
    <w:rsid w:val="001F0746"/>
    <w:rsid w:val="001F0DA3"/>
    <w:rsid w:val="001F0F7D"/>
    <w:rsid w:val="001F2DED"/>
    <w:rsid w:val="001F4499"/>
    <w:rsid w:val="001F6582"/>
    <w:rsid w:val="001F6674"/>
    <w:rsid w:val="001F687C"/>
    <w:rsid w:val="001F6EE5"/>
    <w:rsid w:val="00200589"/>
    <w:rsid w:val="00200DEA"/>
    <w:rsid w:val="00201C6D"/>
    <w:rsid w:val="002026FF"/>
    <w:rsid w:val="00204403"/>
    <w:rsid w:val="00204855"/>
    <w:rsid w:val="0020489B"/>
    <w:rsid w:val="00205A3D"/>
    <w:rsid w:val="00205CDD"/>
    <w:rsid w:val="00206018"/>
    <w:rsid w:val="002062F6"/>
    <w:rsid w:val="0020635B"/>
    <w:rsid w:val="00206AC8"/>
    <w:rsid w:val="00207061"/>
    <w:rsid w:val="00207294"/>
    <w:rsid w:val="00207DF9"/>
    <w:rsid w:val="002125A1"/>
    <w:rsid w:val="00212744"/>
    <w:rsid w:val="0021323A"/>
    <w:rsid w:val="00213E8B"/>
    <w:rsid w:val="00214FA0"/>
    <w:rsid w:val="00215749"/>
    <w:rsid w:val="00216A2E"/>
    <w:rsid w:val="0021709A"/>
    <w:rsid w:val="00217B5C"/>
    <w:rsid w:val="0022053B"/>
    <w:rsid w:val="0022316A"/>
    <w:rsid w:val="002249B5"/>
    <w:rsid w:val="00224D5A"/>
    <w:rsid w:val="00225763"/>
    <w:rsid w:val="00225FEF"/>
    <w:rsid w:val="0022613A"/>
    <w:rsid w:val="002264EE"/>
    <w:rsid w:val="00227A09"/>
    <w:rsid w:val="00230615"/>
    <w:rsid w:val="00230765"/>
    <w:rsid w:val="002311A6"/>
    <w:rsid w:val="00232E47"/>
    <w:rsid w:val="00232F53"/>
    <w:rsid w:val="0023492F"/>
    <w:rsid w:val="00235573"/>
    <w:rsid w:val="002364C2"/>
    <w:rsid w:val="00237253"/>
    <w:rsid w:val="00242B33"/>
    <w:rsid w:val="0024392A"/>
    <w:rsid w:val="00243BB1"/>
    <w:rsid w:val="00244317"/>
    <w:rsid w:val="00244B5F"/>
    <w:rsid w:val="0024558B"/>
    <w:rsid w:val="002461BF"/>
    <w:rsid w:val="00247524"/>
    <w:rsid w:val="00250C83"/>
    <w:rsid w:val="00253429"/>
    <w:rsid w:val="0025432C"/>
    <w:rsid w:val="00256497"/>
    <w:rsid w:val="00260AEC"/>
    <w:rsid w:val="00262A67"/>
    <w:rsid w:val="002703B0"/>
    <w:rsid w:val="002706CC"/>
    <w:rsid w:val="00270EA9"/>
    <w:rsid w:val="002717EF"/>
    <w:rsid w:val="00272221"/>
    <w:rsid w:val="00272614"/>
    <w:rsid w:val="00272A17"/>
    <w:rsid w:val="00273272"/>
    <w:rsid w:val="00274885"/>
    <w:rsid w:val="00276B77"/>
    <w:rsid w:val="002773C6"/>
    <w:rsid w:val="00277880"/>
    <w:rsid w:val="00280C5E"/>
    <w:rsid w:val="00280E50"/>
    <w:rsid w:val="002811CB"/>
    <w:rsid w:val="00285189"/>
    <w:rsid w:val="00285694"/>
    <w:rsid w:val="002878CF"/>
    <w:rsid w:val="0029018F"/>
    <w:rsid w:val="0029104E"/>
    <w:rsid w:val="00294BD0"/>
    <w:rsid w:val="00295449"/>
    <w:rsid w:val="00296256"/>
    <w:rsid w:val="0029716E"/>
    <w:rsid w:val="00297189"/>
    <w:rsid w:val="002A0589"/>
    <w:rsid w:val="002A1793"/>
    <w:rsid w:val="002A390E"/>
    <w:rsid w:val="002A76B4"/>
    <w:rsid w:val="002B0CB5"/>
    <w:rsid w:val="002B1192"/>
    <w:rsid w:val="002B1E86"/>
    <w:rsid w:val="002B3373"/>
    <w:rsid w:val="002B3D70"/>
    <w:rsid w:val="002B42B7"/>
    <w:rsid w:val="002B6C42"/>
    <w:rsid w:val="002C1802"/>
    <w:rsid w:val="002C1B40"/>
    <w:rsid w:val="002C20D7"/>
    <w:rsid w:val="002C59A6"/>
    <w:rsid w:val="002C6294"/>
    <w:rsid w:val="002C693E"/>
    <w:rsid w:val="002C6BEF"/>
    <w:rsid w:val="002C7ED7"/>
    <w:rsid w:val="002D1241"/>
    <w:rsid w:val="002D26F3"/>
    <w:rsid w:val="002D29E1"/>
    <w:rsid w:val="002D553C"/>
    <w:rsid w:val="002D63FE"/>
    <w:rsid w:val="002D6447"/>
    <w:rsid w:val="002E2885"/>
    <w:rsid w:val="002E69B7"/>
    <w:rsid w:val="002E7AAA"/>
    <w:rsid w:val="002F1817"/>
    <w:rsid w:val="002F2128"/>
    <w:rsid w:val="002F4139"/>
    <w:rsid w:val="002F4AFD"/>
    <w:rsid w:val="002F50B3"/>
    <w:rsid w:val="002F5DA1"/>
    <w:rsid w:val="002F6579"/>
    <w:rsid w:val="003071CB"/>
    <w:rsid w:val="00307C09"/>
    <w:rsid w:val="0031016A"/>
    <w:rsid w:val="00311F18"/>
    <w:rsid w:val="00314AC3"/>
    <w:rsid w:val="0031695B"/>
    <w:rsid w:val="0031704C"/>
    <w:rsid w:val="003175AD"/>
    <w:rsid w:val="00321A5F"/>
    <w:rsid w:val="00321FEE"/>
    <w:rsid w:val="00325E0D"/>
    <w:rsid w:val="00326242"/>
    <w:rsid w:val="00327B2A"/>
    <w:rsid w:val="00327CBE"/>
    <w:rsid w:val="00330280"/>
    <w:rsid w:val="00330799"/>
    <w:rsid w:val="00330EC3"/>
    <w:rsid w:val="0033220E"/>
    <w:rsid w:val="00332E53"/>
    <w:rsid w:val="003356B1"/>
    <w:rsid w:val="003378DD"/>
    <w:rsid w:val="00340CB5"/>
    <w:rsid w:val="0034155E"/>
    <w:rsid w:val="00342790"/>
    <w:rsid w:val="0034450F"/>
    <w:rsid w:val="00346DCA"/>
    <w:rsid w:val="003471E6"/>
    <w:rsid w:val="00347478"/>
    <w:rsid w:val="00347BBB"/>
    <w:rsid w:val="00347FA4"/>
    <w:rsid w:val="00351218"/>
    <w:rsid w:val="003527DB"/>
    <w:rsid w:val="00353578"/>
    <w:rsid w:val="0035428F"/>
    <w:rsid w:val="00355107"/>
    <w:rsid w:val="003557B3"/>
    <w:rsid w:val="00357EE1"/>
    <w:rsid w:val="00360029"/>
    <w:rsid w:val="0036346C"/>
    <w:rsid w:val="00363587"/>
    <w:rsid w:val="0036504F"/>
    <w:rsid w:val="00365479"/>
    <w:rsid w:val="00367267"/>
    <w:rsid w:val="00371420"/>
    <w:rsid w:val="00371ABB"/>
    <w:rsid w:val="00373386"/>
    <w:rsid w:val="00373B6B"/>
    <w:rsid w:val="00373D4A"/>
    <w:rsid w:val="003754EF"/>
    <w:rsid w:val="00375C7A"/>
    <w:rsid w:val="00376893"/>
    <w:rsid w:val="00376924"/>
    <w:rsid w:val="003769A4"/>
    <w:rsid w:val="0038258F"/>
    <w:rsid w:val="00382B96"/>
    <w:rsid w:val="00382CEC"/>
    <w:rsid w:val="00382DB0"/>
    <w:rsid w:val="00383726"/>
    <w:rsid w:val="00383C07"/>
    <w:rsid w:val="00385122"/>
    <w:rsid w:val="00385D39"/>
    <w:rsid w:val="00386AA2"/>
    <w:rsid w:val="00386C06"/>
    <w:rsid w:val="00391B23"/>
    <w:rsid w:val="00391EF7"/>
    <w:rsid w:val="00392491"/>
    <w:rsid w:val="00392CCA"/>
    <w:rsid w:val="00393AC0"/>
    <w:rsid w:val="003949FE"/>
    <w:rsid w:val="00394A2E"/>
    <w:rsid w:val="003966CD"/>
    <w:rsid w:val="00397FBD"/>
    <w:rsid w:val="003A08BD"/>
    <w:rsid w:val="003A0A38"/>
    <w:rsid w:val="003A0D45"/>
    <w:rsid w:val="003A197F"/>
    <w:rsid w:val="003A318F"/>
    <w:rsid w:val="003A4550"/>
    <w:rsid w:val="003A544D"/>
    <w:rsid w:val="003A5551"/>
    <w:rsid w:val="003A5C67"/>
    <w:rsid w:val="003A6719"/>
    <w:rsid w:val="003A6F14"/>
    <w:rsid w:val="003B0F86"/>
    <w:rsid w:val="003B1E23"/>
    <w:rsid w:val="003B2D69"/>
    <w:rsid w:val="003B400D"/>
    <w:rsid w:val="003B4998"/>
    <w:rsid w:val="003B5752"/>
    <w:rsid w:val="003B57AC"/>
    <w:rsid w:val="003B7F54"/>
    <w:rsid w:val="003C1D91"/>
    <w:rsid w:val="003C24FC"/>
    <w:rsid w:val="003C2787"/>
    <w:rsid w:val="003C4718"/>
    <w:rsid w:val="003C7407"/>
    <w:rsid w:val="003C7D21"/>
    <w:rsid w:val="003C7E5B"/>
    <w:rsid w:val="003D267F"/>
    <w:rsid w:val="003D37E2"/>
    <w:rsid w:val="003D682B"/>
    <w:rsid w:val="003D6C3F"/>
    <w:rsid w:val="003D7235"/>
    <w:rsid w:val="003E06E0"/>
    <w:rsid w:val="003E2030"/>
    <w:rsid w:val="003E29FE"/>
    <w:rsid w:val="003E2EB7"/>
    <w:rsid w:val="003E5654"/>
    <w:rsid w:val="003E6FB3"/>
    <w:rsid w:val="003E7A32"/>
    <w:rsid w:val="003E7BF8"/>
    <w:rsid w:val="003F0E2D"/>
    <w:rsid w:val="003F0F57"/>
    <w:rsid w:val="003F21BA"/>
    <w:rsid w:val="003F2A8C"/>
    <w:rsid w:val="003F2EA4"/>
    <w:rsid w:val="003F56CA"/>
    <w:rsid w:val="003F5E0F"/>
    <w:rsid w:val="003F6CD2"/>
    <w:rsid w:val="004019DC"/>
    <w:rsid w:val="00401EF2"/>
    <w:rsid w:val="004029BD"/>
    <w:rsid w:val="004034C2"/>
    <w:rsid w:val="00403737"/>
    <w:rsid w:val="0040468C"/>
    <w:rsid w:val="00404CD4"/>
    <w:rsid w:val="00404E03"/>
    <w:rsid w:val="00405DD1"/>
    <w:rsid w:val="004061C0"/>
    <w:rsid w:val="00407441"/>
    <w:rsid w:val="00410A21"/>
    <w:rsid w:val="00413E16"/>
    <w:rsid w:val="00414103"/>
    <w:rsid w:val="004154FE"/>
    <w:rsid w:val="0041563F"/>
    <w:rsid w:val="00421C0B"/>
    <w:rsid w:val="00422922"/>
    <w:rsid w:val="00423C91"/>
    <w:rsid w:val="004259AA"/>
    <w:rsid w:val="004273BA"/>
    <w:rsid w:val="00427AE4"/>
    <w:rsid w:val="00427B7C"/>
    <w:rsid w:val="00430255"/>
    <w:rsid w:val="004302C3"/>
    <w:rsid w:val="00430808"/>
    <w:rsid w:val="00432380"/>
    <w:rsid w:val="004332D1"/>
    <w:rsid w:val="00433EA5"/>
    <w:rsid w:val="00434694"/>
    <w:rsid w:val="004411A9"/>
    <w:rsid w:val="0044387B"/>
    <w:rsid w:val="004442B6"/>
    <w:rsid w:val="00445B94"/>
    <w:rsid w:val="004460F9"/>
    <w:rsid w:val="004468F3"/>
    <w:rsid w:val="004516DE"/>
    <w:rsid w:val="00451A71"/>
    <w:rsid w:val="004535E7"/>
    <w:rsid w:val="00454C6F"/>
    <w:rsid w:val="00456038"/>
    <w:rsid w:val="00456099"/>
    <w:rsid w:val="00460A33"/>
    <w:rsid w:val="00461E7A"/>
    <w:rsid w:val="00462014"/>
    <w:rsid w:val="0046286A"/>
    <w:rsid w:val="00463568"/>
    <w:rsid w:val="00463E7C"/>
    <w:rsid w:val="00465339"/>
    <w:rsid w:val="00465FCA"/>
    <w:rsid w:val="0046663B"/>
    <w:rsid w:val="004677B3"/>
    <w:rsid w:val="004679B3"/>
    <w:rsid w:val="0047181F"/>
    <w:rsid w:val="0047230B"/>
    <w:rsid w:val="0047239F"/>
    <w:rsid w:val="00472C5C"/>
    <w:rsid w:val="0047320B"/>
    <w:rsid w:val="00473B7B"/>
    <w:rsid w:val="00473C93"/>
    <w:rsid w:val="00474162"/>
    <w:rsid w:val="004817FA"/>
    <w:rsid w:val="00484BB7"/>
    <w:rsid w:val="00484FDE"/>
    <w:rsid w:val="00486EE0"/>
    <w:rsid w:val="00487662"/>
    <w:rsid w:val="004876D9"/>
    <w:rsid w:val="004909D3"/>
    <w:rsid w:val="00493492"/>
    <w:rsid w:val="00493755"/>
    <w:rsid w:val="004943AE"/>
    <w:rsid w:val="00495B85"/>
    <w:rsid w:val="00495D46"/>
    <w:rsid w:val="0049780A"/>
    <w:rsid w:val="00497AD2"/>
    <w:rsid w:val="00497ADD"/>
    <w:rsid w:val="004A078A"/>
    <w:rsid w:val="004A1277"/>
    <w:rsid w:val="004A15B9"/>
    <w:rsid w:val="004A1DDE"/>
    <w:rsid w:val="004A1E06"/>
    <w:rsid w:val="004A2EE0"/>
    <w:rsid w:val="004A37C6"/>
    <w:rsid w:val="004A7A7A"/>
    <w:rsid w:val="004B0556"/>
    <w:rsid w:val="004B0C35"/>
    <w:rsid w:val="004B37AD"/>
    <w:rsid w:val="004B57D5"/>
    <w:rsid w:val="004B6FBD"/>
    <w:rsid w:val="004B7052"/>
    <w:rsid w:val="004B7270"/>
    <w:rsid w:val="004C0D74"/>
    <w:rsid w:val="004C0F9F"/>
    <w:rsid w:val="004C1BED"/>
    <w:rsid w:val="004C5C76"/>
    <w:rsid w:val="004D0B43"/>
    <w:rsid w:val="004D188C"/>
    <w:rsid w:val="004D18DA"/>
    <w:rsid w:val="004D1BE3"/>
    <w:rsid w:val="004D3343"/>
    <w:rsid w:val="004D3DC7"/>
    <w:rsid w:val="004E0579"/>
    <w:rsid w:val="004E0F7C"/>
    <w:rsid w:val="004E12E9"/>
    <w:rsid w:val="004E20FD"/>
    <w:rsid w:val="004E3479"/>
    <w:rsid w:val="004E4FDF"/>
    <w:rsid w:val="004E52A7"/>
    <w:rsid w:val="004E580B"/>
    <w:rsid w:val="004E6181"/>
    <w:rsid w:val="004E7A08"/>
    <w:rsid w:val="004E7C7C"/>
    <w:rsid w:val="004F099A"/>
    <w:rsid w:val="004F2096"/>
    <w:rsid w:val="004F3EFE"/>
    <w:rsid w:val="004F4FA8"/>
    <w:rsid w:val="004F5203"/>
    <w:rsid w:val="004F546E"/>
    <w:rsid w:val="004F563C"/>
    <w:rsid w:val="004F56B8"/>
    <w:rsid w:val="004F5C9A"/>
    <w:rsid w:val="0050116B"/>
    <w:rsid w:val="005031F7"/>
    <w:rsid w:val="00504168"/>
    <w:rsid w:val="00504AA1"/>
    <w:rsid w:val="0050758C"/>
    <w:rsid w:val="005133BD"/>
    <w:rsid w:val="00514D78"/>
    <w:rsid w:val="0051586B"/>
    <w:rsid w:val="00523F25"/>
    <w:rsid w:val="00524E42"/>
    <w:rsid w:val="0052563E"/>
    <w:rsid w:val="005266AB"/>
    <w:rsid w:val="005270C4"/>
    <w:rsid w:val="0052796B"/>
    <w:rsid w:val="00530E74"/>
    <w:rsid w:val="005325AC"/>
    <w:rsid w:val="00532C3B"/>
    <w:rsid w:val="0053342C"/>
    <w:rsid w:val="00533BC8"/>
    <w:rsid w:val="00533F4C"/>
    <w:rsid w:val="005340EA"/>
    <w:rsid w:val="00534BAF"/>
    <w:rsid w:val="00534E2E"/>
    <w:rsid w:val="00535510"/>
    <w:rsid w:val="00535B6C"/>
    <w:rsid w:val="00535ECE"/>
    <w:rsid w:val="00536D91"/>
    <w:rsid w:val="0053749A"/>
    <w:rsid w:val="00540026"/>
    <w:rsid w:val="00541037"/>
    <w:rsid w:val="00541604"/>
    <w:rsid w:val="00541638"/>
    <w:rsid w:val="00544601"/>
    <w:rsid w:val="00544A75"/>
    <w:rsid w:val="00546100"/>
    <w:rsid w:val="00546DD6"/>
    <w:rsid w:val="005479DE"/>
    <w:rsid w:val="00550F2D"/>
    <w:rsid w:val="00552B12"/>
    <w:rsid w:val="00552F40"/>
    <w:rsid w:val="00553613"/>
    <w:rsid w:val="0055550A"/>
    <w:rsid w:val="00555778"/>
    <w:rsid w:val="00555B66"/>
    <w:rsid w:val="00561FBD"/>
    <w:rsid w:val="0056455C"/>
    <w:rsid w:val="00567138"/>
    <w:rsid w:val="00567B32"/>
    <w:rsid w:val="005704DF"/>
    <w:rsid w:val="005726FB"/>
    <w:rsid w:val="005741F2"/>
    <w:rsid w:val="005749EA"/>
    <w:rsid w:val="00575C9A"/>
    <w:rsid w:val="005808C8"/>
    <w:rsid w:val="0058145A"/>
    <w:rsid w:val="005831AC"/>
    <w:rsid w:val="005838C2"/>
    <w:rsid w:val="005846B0"/>
    <w:rsid w:val="00584E25"/>
    <w:rsid w:val="00585C4C"/>
    <w:rsid w:val="005865BF"/>
    <w:rsid w:val="0058679E"/>
    <w:rsid w:val="00592ABB"/>
    <w:rsid w:val="00594E19"/>
    <w:rsid w:val="0059527B"/>
    <w:rsid w:val="0059556F"/>
    <w:rsid w:val="00595C9E"/>
    <w:rsid w:val="00596618"/>
    <w:rsid w:val="0059738B"/>
    <w:rsid w:val="00597BE8"/>
    <w:rsid w:val="005A0288"/>
    <w:rsid w:val="005A0639"/>
    <w:rsid w:val="005A0A37"/>
    <w:rsid w:val="005A1BDE"/>
    <w:rsid w:val="005A1DAA"/>
    <w:rsid w:val="005A360B"/>
    <w:rsid w:val="005A409E"/>
    <w:rsid w:val="005A742C"/>
    <w:rsid w:val="005B0EFE"/>
    <w:rsid w:val="005B2E29"/>
    <w:rsid w:val="005B5609"/>
    <w:rsid w:val="005B5CAC"/>
    <w:rsid w:val="005B7D40"/>
    <w:rsid w:val="005C1BC9"/>
    <w:rsid w:val="005C1CF8"/>
    <w:rsid w:val="005C5367"/>
    <w:rsid w:val="005C5961"/>
    <w:rsid w:val="005C5E9A"/>
    <w:rsid w:val="005C5F59"/>
    <w:rsid w:val="005C63A3"/>
    <w:rsid w:val="005C65B2"/>
    <w:rsid w:val="005D0DE6"/>
    <w:rsid w:val="005D1E35"/>
    <w:rsid w:val="005D341D"/>
    <w:rsid w:val="005D3A8C"/>
    <w:rsid w:val="005D3BAC"/>
    <w:rsid w:val="005D4E37"/>
    <w:rsid w:val="005D5E33"/>
    <w:rsid w:val="005D6747"/>
    <w:rsid w:val="005D6DF5"/>
    <w:rsid w:val="005D6EF5"/>
    <w:rsid w:val="005D7182"/>
    <w:rsid w:val="005E05A0"/>
    <w:rsid w:val="005E05B3"/>
    <w:rsid w:val="005E155C"/>
    <w:rsid w:val="005E253C"/>
    <w:rsid w:val="005E2DB6"/>
    <w:rsid w:val="005E2E50"/>
    <w:rsid w:val="005E2FA5"/>
    <w:rsid w:val="005E3721"/>
    <w:rsid w:val="005E4D1B"/>
    <w:rsid w:val="005E56F7"/>
    <w:rsid w:val="005E64C2"/>
    <w:rsid w:val="005E680A"/>
    <w:rsid w:val="005E6AFC"/>
    <w:rsid w:val="005E6FC8"/>
    <w:rsid w:val="005E7082"/>
    <w:rsid w:val="005E7B63"/>
    <w:rsid w:val="005F055A"/>
    <w:rsid w:val="005F3531"/>
    <w:rsid w:val="005F362A"/>
    <w:rsid w:val="005F405D"/>
    <w:rsid w:val="005F47F5"/>
    <w:rsid w:val="005F7280"/>
    <w:rsid w:val="005F7577"/>
    <w:rsid w:val="006026D4"/>
    <w:rsid w:val="00603043"/>
    <w:rsid w:val="00603D98"/>
    <w:rsid w:val="006049D5"/>
    <w:rsid w:val="00612B89"/>
    <w:rsid w:val="0061396B"/>
    <w:rsid w:val="006148EF"/>
    <w:rsid w:val="00615E50"/>
    <w:rsid w:val="006170A0"/>
    <w:rsid w:val="0062116D"/>
    <w:rsid w:val="00621827"/>
    <w:rsid w:val="0062470A"/>
    <w:rsid w:val="00625F85"/>
    <w:rsid w:val="00630170"/>
    <w:rsid w:val="0063065B"/>
    <w:rsid w:val="00631C7F"/>
    <w:rsid w:val="00632C56"/>
    <w:rsid w:val="00633BD6"/>
    <w:rsid w:val="00635C2D"/>
    <w:rsid w:val="00636109"/>
    <w:rsid w:val="00636998"/>
    <w:rsid w:val="00641A4D"/>
    <w:rsid w:val="00642915"/>
    <w:rsid w:val="006429FB"/>
    <w:rsid w:val="00644894"/>
    <w:rsid w:val="00645000"/>
    <w:rsid w:val="00647F65"/>
    <w:rsid w:val="0065419A"/>
    <w:rsid w:val="006553C1"/>
    <w:rsid w:val="006558DE"/>
    <w:rsid w:val="00656B72"/>
    <w:rsid w:val="006578B4"/>
    <w:rsid w:val="00661790"/>
    <w:rsid w:val="006618E7"/>
    <w:rsid w:val="00661FBD"/>
    <w:rsid w:val="00664308"/>
    <w:rsid w:val="00665634"/>
    <w:rsid w:val="00665FF9"/>
    <w:rsid w:val="006671AB"/>
    <w:rsid w:val="006676DB"/>
    <w:rsid w:val="00670728"/>
    <w:rsid w:val="0067427A"/>
    <w:rsid w:val="00675494"/>
    <w:rsid w:val="00675ACB"/>
    <w:rsid w:val="00675EA5"/>
    <w:rsid w:val="00675F2F"/>
    <w:rsid w:val="00676D7B"/>
    <w:rsid w:val="00676FEB"/>
    <w:rsid w:val="00677910"/>
    <w:rsid w:val="00683DD1"/>
    <w:rsid w:val="0068449C"/>
    <w:rsid w:val="00684BC5"/>
    <w:rsid w:val="00685DFB"/>
    <w:rsid w:val="0068602B"/>
    <w:rsid w:val="00687C24"/>
    <w:rsid w:val="00690AFD"/>
    <w:rsid w:val="006910B2"/>
    <w:rsid w:val="006912E3"/>
    <w:rsid w:val="0069140B"/>
    <w:rsid w:val="0069269F"/>
    <w:rsid w:val="0069339B"/>
    <w:rsid w:val="0069421D"/>
    <w:rsid w:val="0069547F"/>
    <w:rsid w:val="0069727F"/>
    <w:rsid w:val="006A039E"/>
    <w:rsid w:val="006A20D1"/>
    <w:rsid w:val="006A2899"/>
    <w:rsid w:val="006A3B7A"/>
    <w:rsid w:val="006B1683"/>
    <w:rsid w:val="006B2112"/>
    <w:rsid w:val="006B3122"/>
    <w:rsid w:val="006B49E3"/>
    <w:rsid w:val="006B500B"/>
    <w:rsid w:val="006B5674"/>
    <w:rsid w:val="006B6BD2"/>
    <w:rsid w:val="006B764B"/>
    <w:rsid w:val="006B7675"/>
    <w:rsid w:val="006C1764"/>
    <w:rsid w:val="006C201E"/>
    <w:rsid w:val="006C205B"/>
    <w:rsid w:val="006C45CA"/>
    <w:rsid w:val="006C5695"/>
    <w:rsid w:val="006C7A7F"/>
    <w:rsid w:val="006D0067"/>
    <w:rsid w:val="006D03B4"/>
    <w:rsid w:val="006D2144"/>
    <w:rsid w:val="006D3101"/>
    <w:rsid w:val="006D3859"/>
    <w:rsid w:val="006D3EAE"/>
    <w:rsid w:val="006D4E48"/>
    <w:rsid w:val="006D5854"/>
    <w:rsid w:val="006D7D07"/>
    <w:rsid w:val="006D7FC2"/>
    <w:rsid w:val="006E103E"/>
    <w:rsid w:val="006E11EC"/>
    <w:rsid w:val="006E1A45"/>
    <w:rsid w:val="006E1B97"/>
    <w:rsid w:val="006E3448"/>
    <w:rsid w:val="006E4512"/>
    <w:rsid w:val="006E592A"/>
    <w:rsid w:val="006E6857"/>
    <w:rsid w:val="006E6E0B"/>
    <w:rsid w:val="006E7B4B"/>
    <w:rsid w:val="006F3225"/>
    <w:rsid w:val="006F40ED"/>
    <w:rsid w:val="006F43C6"/>
    <w:rsid w:val="006F478A"/>
    <w:rsid w:val="006F4DCB"/>
    <w:rsid w:val="006F4FA8"/>
    <w:rsid w:val="00704C24"/>
    <w:rsid w:val="00704EC4"/>
    <w:rsid w:val="007053EE"/>
    <w:rsid w:val="00705720"/>
    <w:rsid w:val="00705D6F"/>
    <w:rsid w:val="00705F09"/>
    <w:rsid w:val="0070615C"/>
    <w:rsid w:val="00710398"/>
    <w:rsid w:val="00711599"/>
    <w:rsid w:val="00711AC7"/>
    <w:rsid w:val="00711D96"/>
    <w:rsid w:val="00712FBF"/>
    <w:rsid w:val="0071477A"/>
    <w:rsid w:val="007156B7"/>
    <w:rsid w:val="00720C2D"/>
    <w:rsid w:val="0072200A"/>
    <w:rsid w:val="0072241C"/>
    <w:rsid w:val="00727304"/>
    <w:rsid w:val="00727472"/>
    <w:rsid w:val="007274A2"/>
    <w:rsid w:val="0073065C"/>
    <w:rsid w:val="0073067E"/>
    <w:rsid w:val="0073214A"/>
    <w:rsid w:val="00732DA0"/>
    <w:rsid w:val="00733597"/>
    <w:rsid w:val="00734FF8"/>
    <w:rsid w:val="00735779"/>
    <w:rsid w:val="00736201"/>
    <w:rsid w:val="00736F89"/>
    <w:rsid w:val="0073710E"/>
    <w:rsid w:val="007374F8"/>
    <w:rsid w:val="007405C8"/>
    <w:rsid w:val="007431A4"/>
    <w:rsid w:val="007433E2"/>
    <w:rsid w:val="0074396E"/>
    <w:rsid w:val="007500F6"/>
    <w:rsid w:val="007502E3"/>
    <w:rsid w:val="00751E00"/>
    <w:rsid w:val="0075239F"/>
    <w:rsid w:val="007528CA"/>
    <w:rsid w:val="00755771"/>
    <w:rsid w:val="00755CEF"/>
    <w:rsid w:val="00757777"/>
    <w:rsid w:val="00760590"/>
    <w:rsid w:val="00761DEA"/>
    <w:rsid w:val="00762760"/>
    <w:rsid w:val="007629FB"/>
    <w:rsid w:val="00762D10"/>
    <w:rsid w:val="0076398E"/>
    <w:rsid w:val="00764A72"/>
    <w:rsid w:val="0076564E"/>
    <w:rsid w:val="0076700A"/>
    <w:rsid w:val="00767B24"/>
    <w:rsid w:val="00770488"/>
    <w:rsid w:val="00770CF6"/>
    <w:rsid w:val="00770E79"/>
    <w:rsid w:val="00770F7E"/>
    <w:rsid w:val="0077174D"/>
    <w:rsid w:val="007728F5"/>
    <w:rsid w:val="007729AD"/>
    <w:rsid w:val="00773DE0"/>
    <w:rsid w:val="007746C9"/>
    <w:rsid w:val="0077765F"/>
    <w:rsid w:val="0077774B"/>
    <w:rsid w:val="0077794C"/>
    <w:rsid w:val="00777D4E"/>
    <w:rsid w:val="00777FF9"/>
    <w:rsid w:val="0078043E"/>
    <w:rsid w:val="00780519"/>
    <w:rsid w:val="00781315"/>
    <w:rsid w:val="00782788"/>
    <w:rsid w:val="007833A3"/>
    <w:rsid w:val="00784161"/>
    <w:rsid w:val="00784E39"/>
    <w:rsid w:val="00784EAF"/>
    <w:rsid w:val="0078655E"/>
    <w:rsid w:val="00792BDD"/>
    <w:rsid w:val="00792F3A"/>
    <w:rsid w:val="00793582"/>
    <w:rsid w:val="0079537B"/>
    <w:rsid w:val="007A34FE"/>
    <w:rsid w:val="007A4D27"/>
    <w:rsid w:val="007A514D"/>
    <w:rsid w:val="007A7021"/>
    <w:rsid w:val="007A7692"/>
    <w:rsid w:val="007B11C6"/>
    <w:rsid w:val="007B16F1"/>
    <w:rsid w:val="007B1AD9"/>
    <w:rsid w:val="007B1B5B"/>
    <w:rsid w:val="007B2373"/>
    <w:rsid w:val="007B380D"/>
    <w:rsid w:val="007B5CD1"/>
    <w:rsid w:val="007B7098"/>
    <w:rsid w:val="007C161C"/>
    <w:rsid w:val="007C26C8"/>
    <w:rsid w:val="007C35C8"/>
    <w:rsid w:val="007C6A43"/>
    <w:rsid w:val="007C73F7"/>
    <w:rsid w:val="007C794E"/>
    <w:rsid w:val="007D11F2"/>
    <w:rsid w:val="007D70B1"/>
    <w:rsid w:val="007E1228"/>
    <w:rsid w:val="007E175F"/>
    <w:rsid w:val="007E18E0"/>
    <w:rsid w:val="007E20BC"/>
    <w:rsid w:val="007E2DB6"/>
    <w:rsid w:val="007E3479"/>
    <w:rsid w:val="007E4B7D"/>
    <w:rsid w:val="007E5D16"/>
    <w:rsid w:val="007E618D"/>
    <w:rsid w:val="007E61AF"/>
    <w:rsid w:val="007E72E5"/>
    <w:rsid w:val="007F16D9"/>
    <w:rsid w:val="007F19D0"/>
    <w:rsid w:val="007F23C9"/>
    <w:rsid w:val="007F2AF5"/>
    <w:rsid w:val="007F2C51"/>
    <w:rsid w:val="007F330F"/>
    <w:rsid w:val="007F5197"/>
    <w:rsid w:val="007F5857"/>
    <w:rsid w:val="007F73FE"/>
    <w:rsid w:val="00800E4C"/>
    <w:rsid w:val="00803685"/>
    <w:rsid w:val="0080398A"/>
    <w:rsid w:val="008050C6"/>
    <w:rsid w:val="00806324"/>
    <w:rsid w:val="00806CCB"/>
    <w:rsid w:val="00807B2C"/>
    <w:rsid w:val="0081044F"/>
    <w:rsid w:val="0081099B"/>
    <w:rsid w:val="008109E9"/>
    <w:rsid w:val="00812A9B"/>
    <w:rsid w:val="00816A77"/>
    <w:rsid w:val="0081793A"/>
    <w:rsid w:val="0082198F"/>
    <w:rsid w:val="00822695"/>
    <w:rsid w:val="00823093"/>
    <w:rsid w:val="008239C3"/>
    <w:rsid w:val="00823E96"/>
    <w:rsid w:val="00824230"/>
    <w:rsid w:val="00824407"/>
    <w:rsid w:val="008249A4"/>
    <w:rsid w:val="008256FC"/>
    <w:rsid w:val="00827A29"/>
    <w:rsid w:val="00827ADE"/>
    <w:rsid w:val="00830228"/>
    <w:rsid w:val="00830FE6"/>
    <w:rsid w:val="00832DF5"/>
    <w:rsid w:val="0083325D"/>
    <w:rsid w:val="00833486"/>
    <w:rsid w:val="008340A0"/>
    <w:rsid w:val="0083551C"/>
    <w:rsid w:val="0083557F"/>
    <w:rsid w:val="00835CDD"/>
    <w:rsid w:val="00835DD0"/>
    <w:rsid w:val="00836159"/>
    <w:rsid w:val="008365E7"/>
    <w:rsid w:val="00837764"/>
    <w:rsid w:val="00842D13"/>
    <w:rsid w:val="00843913"/>
    <w:rsid w:val="00843D3C"/>
    <w:rsid w:val="008460AE"/>
    <w:rsid w:val="00846B1F"/>
    <w:rsid w:val="00855794"/>
    <w:rsid w:val="00856D3F"/>
    <w:rsid w:val="00857753"/>
    <w:rsid w:val="00866791"/>
    <w:rsid w:val="00866C09"/>
    <w:rsid w:val="008719C7"/>
    <w:rsid w:val="00872178"/>
    <w:rsid w:val="00873980"/>
    <w:rsid w:val="00874E01"/>
    <w:rsid w:val="00874FE2"/>
    <w:rsid w:val="00875793"/>
    <w:rsid w:val="00875AAF"/>
    <w:rsid w:val="0088063A"/>
    <w:rsid w:val="00880F42"/>
    <w:rsid w:val="00882B7D"/>
    <w:rsid w:val="00883213"/>
    <w:rsid w:val="00883E89"/>
    <w:rsid w:val="00884E75"/>
    <w:rsid w:val="00885E5D"/>
    <w:rsid w:val="00887599"/>
    <w:rsid w:val="00891956"/>
    <w:rsid w:val="00891981"/>
    <w:rsid w:val="0089339F"/>
    <w:rsid w:val="0089371B"/>
    <w:rsid w:val="00893C1A"/>
    <w:rsid w:val="008946EB"/>
    <w:rsid w:val="00894CEE"/>
    <w:rsid w:val="00895353"/>
    <w:rsid w:val="00896C5D"/>
    <w:rsid w:val="008979D5"/>
    <w:rsid w:val="008A0C75"/>
    <w:rsid w:val="008A416F"/>
    <w:rsid w:val="008A448B"/>
    <w:rsid w:val="008A4B14"/>
    <w:rsid w:val="008A6772"/>
    <w:rsid w:val="008A77D4"/>
    <w:rsid w:val="008B03B6"/>
    <w:rsid w:val="008B2812"/>
    <w:rsid w:val="008B32C5"/>
    <w:rsid w:val="008B508A"/>
    <w:rsid w:val="008B5219"/>
    <w:rsid w:val="008B616E"/>
    <w:rsid w:val="008B76DF"/>
    <w:rsid w:val="008B7EBB"/>
    <w:rsid w:val="008C3B8A"/>
    <w:rsid w:val="008C4438"/>
    <w:rsid w:val="008C4E7F"/>
    <w:rsid w:val="008C5BD2"/>
    <w:rsid w:val="008C6A63"/>
    <w:rsid w:val="008C7215"/>
    <w:rsid w:val="008C7F60"/>
    <w:rsid w:val="008D3574"/>
    <w:rsid w:val="008D5430"/>
    <w:rsid w:val="008D5FC5"/>
    <w:rsid w:val="008D6949"/>
    <w:rsid w:val="008D6E44"/>
    <w:rsid w:val="008E0866"/>
    <w:rsid w:val="008E355B"/>
    <w:rsid w:val="008E3A9C"/>
    <w:rsid w:val="008E3CD1"/>
    <w:rsid w:val="008E418A"/>
    <w:rsid w:val="008E5F7F"/>
    <w:rsid w:val="008F20F4"/>
    <w:rsid w:val="008F2805"/>
    <w:rsid w:val="008F4E4A"/>
    <w:rsid w:val="008F53B6"/>
    <w:rsid w:val="008F58C5"/>
    <w:rsid w:val="00901ABF"/>
    <w:rsid w:val="0090234C"/>
    <w:rsid w:val="009031CE"/>
    <w:rsid w:val="00903AAC"/>
    <w:rsid w:val="00903C73"/>
    <w:rsid w:val="009045A9"/>
    <w:rsid w:val="00904793"/>
    <w:rsid w:val="009051FF"/>
    <w:rsid w:val="00906E29"/>
    <w:rsid w:val="009079B3"/>
    <w:rsid w:val="00907D5F"/>
    <w:rsid w:val="0091059F"/>
    <w:rsid w:val="009119F1"/>
    <w:rsid w:val="00913397"/>
    <w:rsid w:val="009143B9"/>
    <w:rsid w:val="009145FE"/>
    <w:rsid w:val="00915B7E"/>
    <w:rsid w:val="009204FA"/>
    <w:rsid w:val="00920E47"/>
    <w:rsid w:val="00922F67"/>
    <w:rsid w:val="00924329"/>
    <w:rsid w:val="00926D49"/>
    <w:rsid w:val="00931ACB"/>
    <w:rsid w:val="00931E78"/>
    <w:rsid w:val="00931F54"/>
    <w:rsid w:val="0093356B"/>
    <w:rsid w:val="0093556F"/>
    <w:rsid w:val="0094178D"/>
    <w:rsid w:val="009419A7"/>
    <w:rsid w:val="0094314F"/>
    <w:rsid w:val="00944483"/>
    <w:rsid w:val="009458E9"/>
    <w:rsid w:val="00945DBC"/>
    <w:rsid w:val="00946AE3"/>
    <w:rsid w:val="00947AB1"/>
    <w:rsid w:val="009537BD"/>
    <w:rsid w:val="0095396D"/>
    <w:rsid w:val="00953A1E"/>
    <w:rsid w:val="009541E9"/>
    <w:rsid w:val="009557C5"/>
    <w:rsid w:val="009558FA"/>
    <w:rsid w:val="00956029"/>
    <w:rsid w:val="00956F74"/>
    <w:rsid w:val="00957085"/>
    <w:rsid w:val="00957E2C"/>
    <w:rsid w:val="009612E6"/>
    <w:rsid w:val="00964188"/>
    <w:rsid w:val="0096464D"/>
    <w:rsid w:val="00965DCE"/>
    <w:rsid w:val="00966369"/>
    <w:rsid w:val="00966B63"/>
    <w:rsid w:val="00966C40"/>
    <w:rsid w:val="00971F11"/>
    <w:rsid w:val="0097206E"/>
    <w:rsid w:val="00973911"/>
    <w:rsid w:val="00973A3B"/>
    <w:rsid w:val="009754B3"/>
    <w:rsid w:val="00976760"/>
    <w:rsid w:val="00977510"/>
    <w:rsid w:val="00977960"/>
    <w:rsid w:val="00980259"/>
    <w:rsid w:val="009807E8"/>
    <w:rsid w:val="009823F6"/>
    <w:rsid w:val="00982C0A"/>
    <w:rsid w:val="0098388A"/>
    <w:rsid w:val="00983C27"/>
    <w:rsid w:val="00983C9C"/>
    <w:rsid w:val="00984249"/>
    <w:rsid w:val="00984D56"/>
    <w:rsid w:val="00985549"/>
    <w:rsid w:val="00986AA0"/>
    <w:rsid w:val="009872CB"/>
    <w:rsid w:val="0098754B"/>
    <w:rsid w:val="00987C08"/>
    <w:rsid w:val="00987EF8"/>
    <w:rsid w:val="009906B3"/>
    <w:rsid w:val="009918B8"/>
    <w:rsid w:val="00991B45"/>
    <w:rsid w:val="00992C8F"/>
    <w:rsid w:val="00993274"/>
    <w:rsid w:val="00994F66"/>
    <w:rsid w:val="0099512F"/>
    <w:rsid w:val="0099539D"/>
    <w:rsid w:val="00995B71"/>
    <w:rsid w:val="00995ED4"/>
    <w:rsid w:val="00997001"/>
    <w:rsid w:val="009A204B"/>
    <w:rsid w:val="009A2871"/>
    <w:rsid w:val="009A573B"/>
    <w:rsid w:val="009B0950"/>
    <w:rsid w:val="009B37C1"/>
    <w:rsid w:val="009B40CB"/>
    <w:rsid w:val="009B6C8A"/>
    <w:rsid w:val="009B793A"/>
    <w:rsid w:val="009B7B4F"/>
    <w:rsid w:val="009C0D46"/>
    <w:rsid w:val="009C0DFF"/>
    <w:rsid w:val="009C15EB"/>
    <w:rsid w:val="009C3DED"/>
    <w:rsid w:val="009C45FC"/>
    <w:rsid w:val="009C52A8"/>
    <w:rsid w:val="009C6316"/>
    <w:rsid w:val="009C6BF4"/>
    <w:rsid w:val="009D0097"/>
    <w:rsid w:val="009D0C6F"/>
    <w:rsid w:val="009D1747"/>
    <w:rsid w:val="009D1E39"/>
    <w:rsid w:val="009D24D9"/>
    <w:rsid w:val="009D3BB3"/>
    <w:rsid w:val="009D3CD3"/>
    <w:rsid w:val="009D4C4F"/>
    <w:rsid w:val="009D6E1D"/>
    <w:rsid w:val="009E0D84"/>
    <w:rsid w:val="009E44B8"/>
    <w:rsid w:val="009E4F5C"/>
    <w:rsid w:val="009E65F3"/>
    <w:rsid w:val="009E6703"/>
    <w:rsid w:val="009E7E94"/>
    <w:rsid w:val="009E7F28"/>
    <w:rsid w:val="009F5655"/>
    <w:rsid w:val="009F62C2"/>
    <w:rsid w:val="009F7063"/>
    <w:rsid w:val="00A025C7"/>
    <w:rsid w:val="00A02607"/>
    <w:rsid w:val="00A04144"/>
    <w:rsid w:val="00A0423A"/>
    <w:rsid w:val="00A0446B"/>
    <w:rsid w:val="00A052D3"/>
    <w:rsid w:val="00A05E11"/>
    <w:rsid w:val="00A075B2"/>
    <w:rsid w:val="00A07BE4"/>
    <w:rsid w:val="00A10FF6"/>
    <w:rsid w:val="00A11C96"/>
    <w:rsid w:val="00A149CE"/>
    <w:rsid w:val="00A15F69"/>
    <w:rsid w:val="00A16303"/>
    <w:rsid w:val="00A20BE2"/>
    <w:rsid w:val="00A211A0"/>
    <w:rsid w:val="00A23FB2"/>
    <w:rsid w:val="00A23FC7"/>
    <w:rsid w:val="00A24BD1"/>
    <w:rsid w:val="00A25012"/>
    <w:rsid w:val="00A26ED1"/>
    <w:rsid w:val="00A2788B"/>
    <w:rsid w:val="00A30CA4"/>
    <w:rsid w:val="00A33DAC"/>
    <w:rsid w:val="00A341E2"/>
    <w:rsid w:val="00A40AC1"/>
    <w:rsid w:val="00A42164"/>
    <w:rsid w:val="00A422CA"/>
    <w:rsid w:val="00A4257D"/>
    <w:rsid w:val="00A42D17"/>
    <w:rsid w:val="00A43285"/>
    <w:rsid w:val="00A447FC"/>
    <w:rsid w:val="00A4480A"/>
    <w:rsid w:val="00A44FE6"/>
    <w:rsid w:val="00A4592C"/>
    <w:rsid w:val="00A46FAE"/>
    <w:rsid w:val="00A471CC"/>
    <w:rsid w:val="00A52FDC"/>
    <w:rsid w:val="00A54456"/>
    <w:rsid w:val="00A549C4"/>
    <w:rsid w:val="00A54E7E"/>
    <w:rsid w:val="00A615DA"/>
    <w:rsid w:val="00A61A3A"/>
    <w:rsid w:val="00A64501"/>
    <w:rsid w:val="00A64784"/>
    <w:rsid w:val="00A67FF0"/>
    <w:rsid w:val="00A7069E"/>
    <w:rsid w:val="00A73C90"/>
    <w:rsid w:val="00A73D6A"/>
    <w:rsid w:val="00A74CE3"/>
    <w:rsid w:val="00A76B1B"/>
    <w:rsid w:val="00A76DCD"/>
    <w:rsid w:val="00A76E9D"/>
    <w:rsid w:val="00A8202E"/>
    <w:rsid w:val="00A820EE"/>
    <w:rsid w:val="00A84AA1"/>
    <w:rsid w:val="00A85A0B"/>
    <w:rsid w:val="00A86635"/>
    <w:rsid w:val="00A86EAE"/>
    <w:rsid w:val="00A87361"/>
    <w:rsid w:val="00A919AD"/>
    <w:rsid w:val="00A92446"/>
    <w:rsid w:val="00A937A3"/>
    <w:rsid w:val="00A93D42"/>
    <w:rsid w:val="00A94912"/>
    <w:rsid w:val="00A94CF6"/>
    <w:rsid w:val="00A955CB"/>
    <w:rsid w:val="00AA279A"/>
    <w:rsid w:val="00AA4063"/>
    <w:rsid w:val="00AA4AD5"/>
    <w:rsid w:val="00AA7A04"/>
    <w:rsid w:val="00AB1387"/>
    <w:rsid w:val="00AB1796"/>
    <w:rsid w:val="00AB1E63"/>
    <w:rsid w:val="00AB2B42"/>
    <w:rsid w:val="00AB2F90"/>
    <w:rsid w:val="00AB3729"/>
    <w:rsid w:val="00AB53DC"/>
    <w:rsid w:val="00AB64CA"/>
    <w:rsid w:val="00AB7262"/>
    <w:rsid w:val="00AC05E5"/>
    <w:rsid w:val="00AC0887"/>
    <w:rsid w:val="00AC2010"/>
    <w:rsid w:val="00AC2170"/>
    <w:rsid w:val="00AC31BE"/>
    <w:rsid w:val="00AC404C"/>
    <w:rsid w:val="00AC4D12"/>
    <w:rsid w:val="00AC5AD8"/>
    <w:rsid w:val="00AC5F26"/>
    <w:rsid w:val="00AC6785"/>
    <w:rsid w:val="00AC68C7"/>
    <w:rsid w:val="00AC68EE"/>
    <w:rsid w:val="00AD0796"/>
    <w:rsid w:val="00AD251E"/>
    <w:rsid w:val="00AD2B43"/>
    <w:rsid w:val="00AD45FB"/>
    <w:rsid w:val="00AD4D55"/>
    <w:rsid w:val="00AD58BC"/>
    <w:rsid w:val="00AD5ED6"/>
    <w:rsid w:val="00AE240E"/>
    <w:rsid w:val="00AE2FEB"/>
    <w:rsid w:val="00AE3223"/>
    <w:rsid w:val="00AE37F1"/>
    <w:rsid w:val="00AE3972"/>
    <w:rsid w:val="00AE45B1"/>
    <w:rsid w:val="00AE4A62"/>
    <w:rsid w:val="00AE5A30"/>
    <w:rsid w:val="00AE7DC9"/>
    <w:rsid w:val="00AF0FB2"/>
    <w:rsid w:val="00AF29F5"/>
    <w:rsid w:val="00AF430F"/>
    <w:rsid w:val="00AF60D7"/>
    <w:rsid w:val="00AF6122"/>
    <w:rsid w:val="00AF6654"/>
    <w:rsid w:val="00AF71E0"/>
    <w:rsid w:val="00B02240"/>
    <w:rsid w:val="00B030C5"/>
    <w:rsid w:val="00B05977"/>
    <w:rsid w:val="00B0618E"/>
    <w:rsid w:val="00B06379"/>
    <w:rsid w:val="00B10F42"/>
    <w:rsid w:val="00B1262B"/>
    <w:rsid w:val="00B12E3E"/>
    <w:rsid w:val="00B13A63"/>
    <w:rsid w:val="00B16BF7"/>
    <w:rsid w:val="00B16C27"/>
    <w:rsid w:val="00B205F4"/>
    <w:rsid w:val="00B22F80"/>
    <w:rsid w:val="00B260CF"/>
    <w:rsid w:val="00B32207"/>
    <w:rsid w:val="00B325A9"/>
    <w:rsid w:val="00B34D61"/>
    <w:rsid w:val="00B35159"/>
    <w:rsid w:val="00B35531"/>
    <w:rsid w:val="00B36996"/>
    <w:rsid w:val="00B407BD"/>
    <w:rsid w:val="00B41E8B"/>
    <w:rsid w:val="00B42BB8"/>
    <w:rsid w:val="00B42E11"/>
    <w:rsid w:val="00B4492B"/>
    <w:rsid w:val="00B44FDA"/>
    <w:rsid w:val="00B47404"/>
    <w:rsid w:val="00B478B4"/>
    <w:rsid w:val="00B500A3"/>
    <w:rsid w:val="00B515FB"/>
    <w:rsid w:val="00B51617"/>
    <w:rsid w:val="00B55A6B"/>
    <w:rsid w:val="00B605D0"/>
    <w:rsid w:val="00B625FA"/>
    <w:rsid w:val="00B631CB"/>
    <w:rsid w:val="00B6412E"/>
    <w:rsid w:val="00B701A6"/>
    <w:rsid w:val="00B73FDF"/>
    <w:rsid w:val="00B7471E"/>
    <w:rsid w:val="00B75996"/>
    <w:rsid w:val="00B75ED9"/>
    <w:rsid w:val="00B76721"/>
    <w:rsid w:val="00B774F6"/>
    <w:rsid w:val="00B806B5"/>
    <w:rsid w:val="00B806CD"/>
    <w:rsid w:val="00B8083A"/>
    <w:rsid w:val="00B80F0A"/>
    <w:rsid w:val="00B8295C"/>
    <w:rsid w:val="00B835CE"/>
    <w:rsid w:val="00B842F9"/>
    <w:rsid w:val="00B87B62"/>
    <w:rsid w:val="00B90D5B"/>
    <w:rsid w:val="00B91578"/>
    <w:rsid w:val="00B94415"/>
    <w:rsid w:val="00B94DA7"/>
    <w:rsid w:val="00B95E86"/>
    <w:rsid w:val="00B971FF"/>
    <w:rsid w:val="00B97441"/>
    <w:rsid w:val="00B9799E"/>
    <w:rsid w:val="00BA0B89"/>
    <w:rsid w:val="00BA37D2"/>
    <w:rsid w:val="00BA41A8"/>
    <w:rsid w:val="00BA4810"/>
    <w:rsid w:val="00BA52F1"/>
    <w:rsid w:val="00BA57B3"/>
    <w:rsid w:val="00BA6060"/>
    <w:rsid w:val="00BA6226"/>
    <w:rsid w:val="00BA6B12"/>
    <w:rsid w:val="00BA6D34"/>
    <w:rsid w:val="00BA7BDC"/>
    <w:rsid w:val="00BB2DAB"/>
    <w:rsid w:val="00BB4528"/>
    <w:rsid w:val="00BB4BD6"/>
    <w:rsid w:val="00BB6B6D"/>
    <w:rsid w:val="00BB6EF8"/>
    <w:rsid w:val="00BC1D39"/>
    <w:rsid w:val="00BC2B69"/>
    <w:rsid w:val="00BC7C0C"/>
    <w:rsid w:val="00BC7DE0"/>
    <w:rsid w:val="00BD0529"/>
    <w:rsid w:val="00BD268C"/>
    <w:rsid w:val="00BD3456"/>
    <w:rsid w:val="00BD3B28"/>
    <w:rsid w:val="00BD4CD1"/>
    <w:rsid w:val="00BD56EE"/>
    <w:rsid w:val="00BD75B6"/>
    <w:rsid w:val="00BD7755"/>
    <w:rsid w:val="00BE0056"/>
    <w:rsid w:val="00BE055E"/>
    <w:rsid w:val="00BE0643"/>
    <w:rsid w:val="00BE23A9"/>
    <w:rsid w:val="00BE3407"/>
    <w:rsid w:val="00BE3594"/>
    <w:rsid w:val="00BE4663"/>
    <w:rsid w:val="00BE4F1A"/>
    <w:rsid w:val="00BE7F9E"/>
    <w:rsid w:val="00BF1E67"/>
    <w:rsid w:val="00BF41D7"/>
    <w:rsid w:val="00BF4DC2"/>
    <w:rsid w:val="00BF5E48"/>
    <w:rsid w:val="00BF66D5"/>
    <w:rsid w:val="00C00C52"/>
    <w:rsid w:val="00C00EFF"/>
    <w:rsid w:val="00C02C72"/>
    <w:rsid w:val="00C031E3"/>
    <w:rsid w:val="00C041E8"/>
    <w:rsid w:val="00C0429D"/>
    <w:rsid w:val="00C04904"/>
    <w:rsid w:val="00C04FBD"/>
    <w:rsid w:val="00C063CF"/>
    <w:rsid w:val="00C06A55"/>
    <w:rsid w:val="00C07A95"/>
    <w:rsid w:val="00C106E5"/>
    <w:rsid w:val="00C12DAE"/>
    <w:rsid w:val="00C1612F"/>
    <w:rsid w:val="00C163C3"/>
    <w:rsid w:val="00C174E1"/>
    <w:rsid w:val="00C23207"/>
    <w:rsid w:val="00C25385"/>
    <w:rsid w:val="00C25B05"/>
    <w:rsid w:val="00C264A5"/>
    <w:rsid w:val="00C26A4C"/>
    <w:rsid w:val="00C27198"/>
    <w:rsid w:val="00C27C67"/>
    <w:rsid w:val="00C327CD"/>
    <w:rsid w:val="00C3408B"/>
    <w:rsid w:val="00C35A4B"/>
    <w:rsid w:val="00C36F49"/>
    <w:rsid w:val="00C37125"/>
    <w:rsid w:val="00C40A29"/>
    <w:rsid w:val="00C4155C"/>
    <w:rsid w:val="00C41A1F"/>
    <w:rsid w:val="00C422F2"/>
    <w:rsid w:val="00C425B0"/>
    <w:rsid w:val="00C44BDD"/>
    <w:rsid w:val="00C470F1"/>
    <w:rsid w:val="00C502FE"/>
    <w:rsid w:val="00C53F73"/>
    <w:rsid w:val="00C54377"/>
    <w:rsid w:val="00C55AF3"/>
    <w:rsid w:val="00C55FCC"/>
    <w:rsid w:val="00C63031"/>
    <w:rsid w:val="00C6333B"/>
    <w:rsid w:val="00C6582C"/>
    <w:rsid w:val="00C66683"/>
    <w:rsid w:val="00C67997"/>
    <w:rsid w:val="00C71335"/>
    <w:rsid w:val="00C7188C"/>
    <w:rsid w:val="00C723C0"/>
    <w:rsid w:val="00C72AE4"/>
    <w:rsid w:val="00C74222"/>
    <w:rsid w:val="00C755F4"/>
    <w:rsid w:val="00C75675"/>
    <w:rsid w:val="00C75836"/>
    <w:rsid w:val="00C75EAB"/>
    <w:rsid w:val="00C77C28"/>
    <w:rsid w:val="00C8103C"/>
    <w:rsid w:val="00C81818"/>
    <w:rsid w:val="00C8359E"/>
    <w:rsid w:val="00C8484A"/>
    <w:rsid w:val="00C854D0"/>
    <w:rsid w:val="00C858C4"/>
    <w:rsid w:val="00C85E52"/>
    <w:rsid w:val="00C86776"/>
    <w:rsid w:val="00C86C8D"/>
    <w:rsid w:val="00C87EA5"/>
    <w:rsid w:val="00C90DEF"/>
    <w:rsid w:val="00C91412"/>
    <w:rsid w:val="00C91B18"/>
    <w:rsid w:val="00C91CD3"/>
    <w:rsid w:val="00C93CA5"/>
    <w:rsid w:val="00C96253"/>
    <w:rsid w:val="00C97C1C"/>
    <w:rsid w:val="00CA095F"/>
    <w:rsid w:val="00CA1703"/>
    <w:rsid w:val="00CA217E"/>
    <w:rsid w:val="00CA231C"/>
    <w:rsid w:val="00CA288D"/>
    <w:rsid w:val="00CA37A5"/>
    <w:rsid w:val="00CA532F"/>
    <w:rsid w:val="00CA5C28"/>
    <w:rsid w:val="00CA6196"/>
    <w:rsid w:val="00CA7E76"/>
    <w:rsid w:val="00CA7F18"/>
    <w:rsid w:val="00CB01F7"/>
    <w:rsid w:val="00CB179B"/>
    <w:rsid w:val="00CB21CD"/>
    <w:rsid w:val="00CB3187"/>
    <w:rsid w:val="00CB66F3"/>
    <w:rsid w:val="00CC0A84"/>
    <w:rsid w:val="00CC0CE4"/>
    <w:rsid w:val="00CC1AA2"/>
    <w:rsid w:val="00CC2488"/>
    <w:rsid w:val="00CC40C1"/>
    <w:rsid w:val="00CC4260"/>
    <w:rsid w:val="00CC482E"/>
    <w:rsid w:val="00CC4D18"/>
    <w:rsid w:val="00CC628D"/>
    <w:rsid w:val="00CC6925"/>
    <w:rsid w:val="00CD0487"/>
    <w:rsid w:val="00CD0EDB"/>
    <w:rsid w:val="00CD19AB"/>
    <w:rsid w:val="00CD1E20"/>
    <w:rsid w:val="00CD24F8"/>
    <w:rsid w:val="00CD2852"/>
    <w:rsid w:val="00CD3F9A"/>
    <w:rsid w:val="00CD48D0"/>
    <w:rsid w:val="00CE199F"/>
    <w:rsid w:val="00CE1AED"/>
    <w:rsid w:val="00CE2EA7"/>
    <w:rsid w:val="00CE3FA0"/>
    <w:rsid w:val="00CE5C4D"/>
    <w:rsid w:val="00CF1FAC"/>
    <w:rsid w:val="00CF29E6"/>
    <w:rsid w:val="00CF2BD2"/>
    <w:rsid w:val="00CF2FD7"/>
    <w:rsid w:val="00CF33A8"/>
    <w:rsid w:val="00CF5871"/>
    <w:rsid w:val="00D01AD4"/>
    <w:rsid w:val="00D02905"/>
    <w:rsid w:val="00D02BBF"/>
    <w:rsid w:val="00D03FD9"/>
    <w:rsid w:val="00D05B47"/>
    <w:rsid w:val="00D05D2E"/>
    <w:rsid w:val="00D06EA2"/>
    <w:rsid w:val="00D10F55"/>
    <w:rsid w:val="00D1584B"/>
    <w:rsid w:val="00D202E6"/>
    <w:rsid w:val="00D214BB"/>
    <w:rsid w:val="00D2477C"/>
    <w:rsid w:val="00D25C9F"/>
    <w:rsid w:val="00D26222"/>
    <w:rsid w:val="00D31EC3"/>
    <w:rsid w:val="00D337D7"/>
    <w:rsid w:val="00D33A01"/>
    <w:rsid w:val="00D34975"/>
    <w:rsid w:val="00D359AB"/>
    <w:rsid w:val="00D42DE0"/>
    <w:rsid w:val="00D4502D"/>
    <w:rsid w:val="00D4551A"/>
    <w:rsid w:val="00D464A1"/>
    <w:rsid w:val="00D476C2"/>
    <w:rsid w:val="00D47D90"/>
    <w:rsid w:val="00D503E9"/>
    <w:rsid w:val="00D50B5D"/>
    <w:rsid w:val="00D50C59"/>
    <w:rsid w:val="00D5141B"/>
    <w:rsid w:val="00D53E02"/>
    <w:rsid w:val="00D5796C"/>
    <w:rsid w:val="00D60C04"/>
    <w:rsid w:val="00D61D6D"/>
    <w:rsid w:val="00D62BA0"/>
    <w:rsid w:val="00D63924"/>
    <w:rsid w:val="00D63E72"/>
    <w:rsid w:val="00D646DD"/>
    <w:rsid w:val="00D64C10"/>
    <w:rsid w:val="00D66188"/>
    <w:rsid w:val="00D66799"/>
    <w:rsid w:val="00D709D9"/>
    <w:rsid w:val="00D715EE"/>
    <w:rsid w:val="00D7269F"/>
    <w:rsid w:val="00D73C34"/>
    <w:rsid w:val="00D74E92"/>
    <w:rsid w:val="00D75566"/>
    <w:rsid w:val="00D77872"/>
    <w:rsid w:val="00D845E4"/>
    <w:rsid w:val="00D85053"/>
    <w:rsid w:val="00D8537D"/>
    <w:rsid w:val="00D86177"/>
    <w:rsid w:val="00D86204"/>
    <w:rsid w:val="00D86934"/>
    <w:rsid w:val="00D875D4"/>
    <w:rsid w:val="00D90771"/>
    <w:rsid w:val="00D9192B"/>
    <w:rsid w:val="00D91CF1"/>
    <w:rsid w:val="00D91D49"/>
    <w:rsid w:val="00D91F26"/>
    <w:rsid w:val="00D9325B"/>
    <w:rsid w:val="00D9372F"/>
    <w:rsid w:val="00D93B52"/>
    <w:rsid w:val="00D972AC"/>
    <w:rsid w:val="00DA0D28"/>
    <w:rsid w:val="00DA0F12"/>
    <w:rsid w:val="00DA2484"/>
    <w:rsid w:val="00DA2625"/>
    <w:rsid w:val="00DA38BE"/>
    <w:rsid w:val="00DA5411"/>
    <w:rsid w:val="00DA55F0"/>
    <w:rsid w:val="00DA6527"/>
    <w:rsid w:val="00DA7109"/>
    <w:rsid w:val="00DA753F"/>
    <w:rsid w:val="00DA7E0D"/>
    <w:rsid w:val="00DB0D2B"/>
    <w:rsid w:val="00DB3336"/>
    <w:rsid w:val="00DB4F10"/>
    <w:rsid w:val="00DB508D"/>
    <w:rsid w:val="00DB6F44"/>
    <w:rsid w:val="00DB6FBC"/>
    <w:rsid w:val="00DB75C6"/>
    <w:rsid w:val="00DC0115"/>
    <w:rsid w:val="00DC12F8"/>
    <w:rsid w:val="00DC2220"/>
    <w:rsid w:val="00DC3085"/>
    <w:rsid w:val="00DC3A03"/>
    <w:rsid w:val="00DC5067"/>
    <w:rsid w:val="00DC51DC"/>
    <w:rsid w:val="00DD0911"/>
    <w:rsid w:val="00DD0E93"/>
    <w:rsid w:val="00DD2D1A"/>
    <w:rsid w:val="00DD59A3"/>
    <w:rsid w:val="00DD5D65"/>
    <w:rsid w:val="00DD63BE"/>
    <w:rsid w:val="00DD725F"/>
    <w:rsid w:val="00DE0FE0"/>
    <w:rsid w:val="00DE36D0"/>
    <w:rsid w:val="00DE39D9"/>
    <w:rsid w:val="00DE3DE9"/>
    <w:rsid w:val="00DE3FF9"/>
    <w:rsid w:val="00DE4DF8"/>
    <w:rsid w:val="00DE70A5"/>
    <w:rsid w:val="00DF0385"/>
    <w:rsid w:val="00DF09A4"/>
    <w:rsid w:val="00DF115D"/>
    <w:rsid w:val="00DF1CE5"/>
    <w:rsid w:val="00DF3B95"/>
    <w:rsid w:val="00DF58CC"/>
    <w:rsid w:val="00E00F4F"/>
    <w:rsid w:val="00E0167C"/>
    <w:rsid w:val="00E01EBD"/>
    <w:rsid w:val="00E020A2"/>
    <w:rsid w:val="00E031EA"/>
    <w:rsid w:val="00E03C8D"/>
    <w:rsid w:val="00E04756"/>
    <w:rsid w:val="00E04A56"/>
    <w:rsid w:val="00E0634E"/>
    <w:rsid w:val="00E072A4"/>
    <w:rsid w:val="00E07F47"/>
    <w:rsid w:val="00E10DED"/>
    <w:rsid w:val="00E1424C"/>
    <w:rsid w:val="00E14CD6"/>
    <w:rsid w:val="00E165AD"/>
    <w:rsid w:val="00E22528"/>
    <w:rsid w:val="00E227F2"/>
    <w:rsid w:val="00E24E79"/>
    <w:rsid w:val="00E25185"/>
    <w:rsid w:val="00E31FDD"/>
    <w:rsid w:val="00E32AB3"/>
    <w:rsid w:val="00E33432"/>
    <w:rsid w:val="00E337B0"/>
    <w:rsid w:val="00E33899"/>
    <w:rsid w:val="00E3519D"/>
    <w:rsid w:val="00E3567C"/>
    <w:rsid w:val="00E3600C"/>
    <w:rsid w:val="00E367FC"/>
    <w:rsid w:val="00E36A5D"/>
    <w:rsid w:val="00E4082E"/>
    <w:rsid w:val="00E408C2"/>
    <w:rsid w:val="00E40E51"/>
    <w:rsid w:val="00E41252"/>
    <w:rsid w:val="00E41B2A"/>
    <w:rsid w:val="00E41D48"/>
    <w:rsid w:val="00E41FAF"/>
    <w:rsid w:val="00E42F68"/>
    <w:rsid w:val="00E44F7F"/>
    <w:rsid w:val="00E46E84"/>
    <w:rsid w:val="00E478FB"/>
    <w:rsid w:val="00E50153"/>
    <w:rsid w:val="00E5027F"/>
    <w:rsid w:val="00E50797"/>
    <w:rsid w:val="00E51921"/>
    <w:rsid w:val="00E51929"/>
    <w:rsid w:val="00E51FD1"/>
    <w:rsid w:val="00E5526B"/>
    <w:rsid w:val="00E55394"/>
    <w:rsid w:val="00E56535"/>
    <w:rsid w:val="00E57597"/>
    <w:rsid w:val="00E57733"/>
    <w:rsid w:val="00E6025B"/>
    <w:rsid w:val="00E611BB"/>
    <w:rsid w:val="00E62048"/>
    <w:rsid w:val="00E630E1"/>
    <w:rsid w:val="00E639E4"/>
    <w:rsid w:val="00E63B9F"/>
    <w:rsid w:val="00E64E37"/>
    <w:rsid w:val="00E652B5"/>
    <w:rsid w:val="00E656F7"/>
    <w:rsid w:val="00E70E43"/>
    <w:rsid w:val="00E7298A"/>
    <w:rsid w:val="00E747DC"/>
    <w:rsid w:val="00E74A63"/>
    <w:rsid w:val="00E74D32"/>
    <w:rsid w:val="00E75C9F"/>
    <w:rsid w:val="00E7661A"/>
    <w:rsid w:val="00E76FB5"/>
    <w:rsid w:val="00E77936"/>
    <w:rsid w:val="00E77A12"/>
    <w:rsid w:val="00E806B7"/>
    <w:rsid w:val="00E80D5D"/>
    <w:rsid w:val="00E811F5"/>
    <w:rsid w:val="00E81C20"/>
    <w:rsid w:val="00E82CDA"/>
    <w:rsid w:val="00E85907"/>
    <w:rsid w:val="00E860DC"/>
    <w:rsid w:val="00E86A8C"/>
    <w:rsid w:val="00E87A68"/>
    <w:rsid w:val="00E87A6C"/>
    <w:rsid w:val="00E9104D"/>
    <w:rsid w:val="00E91055"/>
    <w:rsid w:val="00E930E6"/>
    <w:rsid w:val="00E93D70"/>
    <w:rsid w:val="00E93F1F"/>
    <w:rsid w:val="00E95D96"/>
    <w:rsid w:val="00E95ED4"/>
    <w:rsid w:val="00E96D9C"/>
    <w:rsid w:val="00E97076"/>
    <w:rsid w:val="00E97A0A"/>
    <w:rsid w:val="00EA0A1F"/>
    <w:rsid w:val="00EA15A3"/>
    <w:rsid w:val="00EA1CBB"/>
    <w:rsid w:val="00EA29AD"/>
    <w:rsid w:val="00EA5760"/>
    <w:rsid w:val="00EA6D95"/>
    <w:rsid w:val="00EA7BCE"/>
    <w:rsid w:val="00EB25BD"/>
    <w:rsid w:val="00EB3C6F"/>
    <w:rsid w:val="00EB7C26"/>
    <w:rsid w:val="00EC0516"/>
    <w:rsid w:val="00EC3487"/>
    <w:rsid w:val="00EC3F09"/>
    <w:rsid w:val="00EC4D55"/>
    <w:rsid w:val="00EC5AD5"/>
    <w:rsid w:val="00ED0000"/>
    <w:rsid w:val="00ED0EED"/>
    <w:rsid w:val="00ED1F0D"/>
    <w:rsid w:val="00ED2536"/>
    <w:rsid w:val="00ED2C2B"/>
    <w:rsid w:val="00ED385E"/>
    <w:rsid w:val="00ED43EA"/>
    <w:rsid w:val="00ED77EC"/>
    <w:rsid w:val="00EE1908"/>
    <w:rsid w:val="00EE2782"/>
    <w:rsid w:val="00EE2949"/>
    <w:rsid w:val="00EE4277"/>
    <w:rsid w:val="00EE58F1"/>
    <w:rsid w:val="00EE5B1A"/>
    <w:rsid w:val="00EE5BFC"/>
    <w:rsid w:val="00EF05EC"/>
    <w:rsid w:val="00EF1149"/>
    <w:rsid w:val="00EF2D9F"/>
    <w:rsid w:val="00EF3D45"/>
    <w:rsid w:val="00EF7A47"/>
    <w:rsid w:val="00F019A3"/>
    <w:rsid w:val="00F01B71"/>
    <w:rsid w:val="00F066B3"/>
    <w:rsid w:val="00F07388"/>
    <w:rsid w:val="00F07D30"/>
    <w:rsid w:val="00F11408"/>
    <w:rsid w:val="00F15E0F"/>
    <w:rsid w:val="00F17583"/>
    <w:rsid w:val="00F17CAE"/>
    <w:rsid w:val="00F20C46"/>
    <w:rsid w:val="00F24719"/>
    <w:rsid w:val="00F24A92"/>
    <w:rsid w:val="00F24E50"/>
    <w:rsid w:val="00F259A5"/>
    <w:rsid w:val="00F2639C"/>
    <w:rsid w:val="00F26C6A"/>
    <w:rsid w:val="00F27347"/>
    <w:rsid w:val="00F278AE"/>
    <w:rsid w:val="00F27C7E"/>
    <w:rsid w:val="00F30454"/>
    <w:rsid w:val="00F31768"/>
    <w:rsid w:val="00F32DC0"/>
    <w:rsid w:val="00F37623"/>
    <w:rsid w:val="00F40FB8"/>
    <w:rsid w:val="00F45480"/>
    <w:rsid w:val="00F45DDA"/>
    <w:rsid w:val="00F4612F"/>
    <w:rsid w:val="00F505D2"/>
    <w:rsid w:val="00F50DEC"/>
    <w:rsid w:val="00F524D2"/>
    <w:rsid w:val="00F549F6"/>
    <w:rsid w:val="00F54F69"/>
    <w:rsid w:val="00F5584E"/>
    <w:rsid w:val="00F56AFA"/>
    <w:rsid w:val="00F57E3A"/>
    <w:rsid w:val="00F60157"/>
    <w:rsid w:val="00F629F6"/>
    <w:rsid w:val="00F64E44"/>
    <w:rsid w:val="00F6707E"/>
    <w:rsid w:val="00F67E06"/>
    <w:rsid w:val="00F71570"/>
    <w:rsid w:val="00F71A70"/>
    <w:rsid w:val="00F744B5"/>
    <w:rsid w:val="00F75318"/>
    <w:rsid w:val="00F75458"/>
    <w:rsid w:val="00F77FC9"/>
    <w:rsid w:val="00F8153A"/>
    <w:rsid w:val="00F81F47"/>
    <w:rsid w:val="00F83A81"/>
    <w:rsid w:val="00F83C18"/>
    <w:rsid w:val="00F84033"/>
    <w:rsid w:val="00F85D02"/>
    <w:rsid w:val="00F85E13"/>
    <w:rsid w:val="00F909AC"/>
    <w:rsid w:val="00F91F51"/>
    <w:rsid w:val="00F92A3B"/>
    <w:rsid w:val="00F9464B"/>
    <w:rsid w:val="00F95807"/>
    <w:rsid w:val="00F96035"/>
    <w:rsid w:val="00F97713"/>
    <w:rsid w:val="00FA039A"/>
    <w:rsid w:val="00FA127B"/>
    <w:rsid w:val="00FA2B21"/>
    <w:rsid w:val="00FA36D8"/>
    <w:rsid w:val="00FA3B0D"/>
    <w:rsid w:val="00FA3DDA"/>
    <w:rsid w:val="00FA4816"/>
    <w:rsid w:val="00FA4B13"/>
    <w:rsid w:val="00FA51EB"/>
    <w:rsid w:val="00FA58B3"/>
    <w:rsid w:val="00FB1913"/>
    <w:rsid w:val="00FB2D29"/>
    <w:rsid w:val="00FB3640"/>
    <w:rsid w:val="00FB3D63"/>
    <w:rsid w:val="00FB3E6E"/>
    <w:rsid w:val="00FB3EDA"/>
    <w:rsid w:val="00FB5619"/>
    <w:rsid w:val="00FB5781"/>
    <w:rsid w:val="00FB6F4D"/>
    <w:rsid w:val="00FC01B5"/>
    <w:rsid w:val="00FC14AB"/>
    <w:rsid w:val="00FC2E64"/>
    <w:rsid w:val="00FC3206"/>
    <w:rsid w:val="00FC4951"/>
    <w:rsid w:val="00FC4C61"/>
    <w:rsid w:val="00FC5233"/>
    <w:rsid w:val="00FC7D1C"/>
    <w:rsid w:val="00FC7D9A"/>
    <w:rsid w:val="00FD1CEA"/>
    <w:rsid w:val="00FD3BFB"/>
    <w:rsid w:val="00FD40C9"/>
    <w:rsid w:val="00FD4ECB"/>
    <w:rsid w:val="00FD61F6"/>
    <w:rsid w:val="00FE050F"/>
    <w:rsid w:val="00FE1B56"/>
    <w:rsid w:val="00FE4D74"/>
    <w:rsid w:val="00FE5E98"/>
    <w:rsid w:val="00FE5F91"/>
    <w:rsid w:val="00FE6708"/>
    <w:rsid w:val="00FE6C63"/>
    <w:rsid w:val="00FE6C8C"/>
    <w:rsid w:val="00FE6D50"/>
    <w:rsid w:val="00FE77B4"/>
    <w:rsid w:val="00FF134D"/>
    <w:rsid w:val="00FF35F4"/>
    <w:rsid w:val="00FF6EC9"/>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2F2E0-E16C-45F3-A57D-37533F7B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5AEB"/>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30C5"/>
  </w:style>
  <w:style w:type="character" w:styleId="Hyperlink">
    <w:name w:val="Hyperlink"/>
    <w:basedOn w:val="DefaultParagraphFont"/>
    <w:uiPriority w:val="99"/>
    <w:unhideWhenUsed/>
    <w:rsid w:val="00B030C5"/>
    <w:rPr>
      <w:color w:val="0000FF" w:themeColor="hyperlink"/>
      <w:u w:val="single"/>
    </w:rPr>
  </w:style>
  <w:style w:type="paragraph" w:styleId="ListParagraph">
    <w:name w:val="List Paragraph"/>
    <w:basedOn w:val="Normal"/>
    <w:uiPriority w:val="34"/>
    <w:qFormat/>
    <w:rsid w:val="00CF2FD7"/>
    <w:pPr>
      <w:ind w:left="720"/>
      <w:contextualSpacing/>
    </w:pPr>
  </w:style>
  <w:style w:type="paragraph" w:styleId="Header">
    <w:name w:val="header"/>
    <w:basedOn w:val="Normal"/>
    <w:link w:val="HeaderChar"/>
    <w:uiPriority w:val="99"/>
    <w:unhideWhenUsed/>
    <w:rsid w:val="00CF2FD7"/>
    <w:pPr>
      <w:tabs>
        <w:tab w:val="center" w:pos="4680"/>
        <w:tab w:val="right" w:pos="9360"/>
      </w:tabs>
      <w:spacing w:before="0" w:after="0"/>
    </w:pPr>
  </w:style>
  <w:style w:type="character" w:customStyle="1" w:styleId="HeaderChar">
    <w:name w:val="Header Char"/>
    <w:basedOn w:val="DefaultParagraphFont"/>
    <w:link w:val="Header"/>
    <w:uiPriority w:val="99"/>
    <w:rsid w:val="00CF2FD7"/>
    <w:rPr>
      <w:rFonts w:ascii="Times New Roman" w:hAnsi="Times New Roman" w:cs="Times New Roman"/>
      <w:sz w:val="24"/>
      <w:szCs w:val="24"/>
    </w:rPr>
  </w:style>
  <w:style w:type="paragraph" w:styleId="Footer">
    <w:name w:val="footer"/>
    <w:basedOn w:val="Normal"/>
    <w:link w:val="FooterChar"/>
    <w:uiPriority w:val="99"/>
    <w:unhideWhenUsed/>
    <w:rsid w:val="00CF2FD7"/>
    <w:pPr>
      <w:tabs>
        <w:tab w:val="center" w:pos="4680"/>
        <w:tab w:val="right" w:pos="9360"/>
      </w:tabs>
      <w:spacing w:before="0" w:after="0"/>
    </w:pPr>
  </w:style>
  <w:style w:type="character" w:customStyle="1" w:styleId="FooterChar">
    <w:name w:val="Footer Char"/>
    <w:basedOn w:val="DefaultParagraphFont"/>
    <w:link w:val="Footer"/>
    <w:uiPriority w:val="99"/>
    <w:rsid w:val="00CF2FD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A08B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2432">
      <w:bodyDiv w:val="1"/>
      <w:marLeft w:val="0"/>
      <w:marRight w:val="0"/>
      <w:marTop w:val="0"/>
      <w:marBottom w:val="0"/>
      <w:divBdr>
        <w:top w:val="none" w:sz="0" w:space="0" w:color="auto"/>
        <w:left w:val="none" w:sz="0" w:space="0" w:color="auto"/>
        <w:bottom w:val="none" w:sz="0" w:space="0" w:color="auto"/>
        <w:right w:val="none" w:sz="0" w:space="0" w:color="auto"/>
      </w:divBdr>
    </w:div>
    <w:div w:id="233006042">
      <w:bodyDiv w:val="1"/>
      <w:marLeft w:val="0"/>
      <w:marRight w:val="0"/>
      <w:marTop w:val="0"/>
      <w:marBottom w:val="0"/>
      <w:divBdr>
        <w:top w:val="none" w:sz="0" w:space="0" w:color="auto"/>
        <w:left w:val="none" w:sz="0" w:space="0" w:color="auto"/>
        <w:bottom w:val="none" w:sz="0" w:space="0" w:color="auto"/>
        <w:right w:val="none" w:sz="0" w:space="0" w:color="auto"/>
      </w:divBdr>
    </w:div>
    <w:div w:id="473134920">
      <w:bodyDiv w:val="1"/>
      <w:marLeft w:val="0"/>
      <w:marRight w:val="0"/>
      <w:marTop w:val="0"/>
      <w:marBottom w:val="0"/>
      <w:divBdr>
        <w:top w:val="none" w:sz="0" w:space="0" w:color="auto"/>
        <w:left w:val="none" w:sz="0" w:space="0" w:color="auto"/>
        <w:bottom w:val="none" w:sz="0" w:space="0" w:color="auto"/>
        <w:right w:val="none" w:sz="0" w:space="0" w:color="auto"/>
      </w:divBdr>
    </w:div>
    <w:div w:id="1040521368">
      <w:bodyDiv w:val="1"/>
      <w:marLeft w:val="0"/>
      <w:marRight w:val="0"/>
      <w:marTop w:val="0"/>
      <w:marBottom w:val="0"/>
      <w:divBdr>
        <w:top w:val="none" w:sz="0" w:space="0" w:color="auto"/>
        <w:left w:val="none" w:sz="0" w:space="0" w:color="auto"/>
        <w:bottom w:val="none" w:sz="0" w:space="0" w:color="auto"/>
        <w:right w:val="none" w:sz="0" w:space="0" w:color="auto"/>
      </w:divBdr>
    </w:div>
    <w:div w:id="1102803543">
      <w:bodyDiv w:val="1"/>
      <w:marLeft w:val="0"/>
      <w:marRight w:val="0"/>
      <w:marTop w:val="0"/>
      <w:marBottom w:val="0"/>
      <w:divBdr>
        <w:top w:val="none" w:sz="0" w:space="0" w:color="auto"/>
        <w:left w:val="none" w:sz="0" w:space="0" w:color="auto"/>
        <w:bottom w:val="none" w:sz="0" w:space="0" w:color="auto"/>
        <w:right w:val="none" w:sz="0" w:space="0" w:color="auto"/>
      </w:divBdr>
    </w:div>
    <w:div w:id="1324814756">
      <w:bodyDiv w:val="1"/>
      <w:marLeft w:val="0"/>
      <w:marRight w:val="0"/>
      <w:marTop w:val="0"/>
      <w:marBottom w:val="0"/>
      <w:divBdr>
        <w:top w:val="none" w:sz="0" w:space="0" w:color="auto"/>
        <w:left w:val="none" w:sz="0" w:space="0" w:color="auto"/>
        <w:bottom w:val="none" w:sz="0" w:space="0" w:color="auto"/>
        <w:right w:val="none" w:sz="0" w:space="0" w:color="auto"/>
      </w:divBdr>
    </w:div>
    <w:div w:id="1569069942">
      <w:bodyDiv w:val="1"/>
      <w:marLeft w:val="0"/>
      <w:marRight w:val="0"/>
      <w:marTop w:val="0"/>
      <w:marBottom w:val="0"/>
      <w:divBdr>
        <w:top w:val="none" w:sz="0" w:space="0" w:color="auto"/>
        <w:left w:val="none" w:sz="0" w:space="0" w:color="auto"/>
        <w:bottom w:val="none" w:sz="0" w:space="0" w:color="auto"/>
        <w:right w:val="none" w:sz="0" w:space="0" w:color="auto"/>
      </w:divBdr>
    </w:div>
    <w:div w:id="1581868559">
      <w:bodyDiv w:val="1"/>
      <w:marLeft w:val="0"/>
      <w:marRight w:val="0"/>
      <w:marTop w:val="0"/>
      <w:marBottom w:val="0"/>
      <w:divBdr>
        <w:top w:val="none" w:sz="0" w:space="0" w:color="auto"/>
        <w:left w:val="none" w:sz="0" w:space="0" w:color="auto"/>
        <w:bottom w:val="none" w:sz="0" w:space="0" w:color="auto"/>
        <w:right w:val="none" w:sz="0" w:space="0" w:color="auto"/>
      </w:divBdr>
    </w:div>
    <w:div w:id="1612782411">
      <w:bodyDiv w:val="1"/>
      <w:marLeft w:val="0"/>
      <w:marRight w:val="0"/>
      <w:marTop w:val="0"/>
      <w:marBottom w:val="0"/>
      <w:divBdr>
        <w:top w:val="none" w:sz="0" w:space="0" w:color="auto"/>
        <w:left w:val="none" w:sz="0" w:space="0" w:color="auto"/>
        <w:bottom w:val="none" w:sz="0" w:space="0" w:color="auto"/>
        <w:right w:val="none" w:sz="0" w:space="0" w:color="auto"/>
      </w:divBdr>
      <w:divsChild>
        <w:div w:id="1751150455">
          <w:marLeft w:val="0"/>
          <w:marRight w:val="0"/>
          <w:marTop w:val="0"/>
          <w:marBottom w:val="0"/>
          <w:divBdr>
            <w:top w:val="none" w:sz="0" w:space="0" w:color="auto"/>
            <w:left w:val="none" w:sz="0" w:space="0" w:color="auto"/>
            <w:bottom w:val="none" w:sz="0" w:space="0" w:color="auto"/>
            <w:right w:val="none" w:sz="0" w:space="0" w:color="auto"/>
          </w:divBdr>
          <w:divsChild>
            <w:div w:id="1615210234">
              <w:marLeft w:val="0"/>
              <w:marRight w:val="0"/>
              <w:marTop w:val="0"/>
              <w:marBottom w:val="0"/>
              <w:divBdr>
                <w:top w:val="none" w:sz="0" w:space="0" w:color="auto"/>
                <w:left w:val="none" w:sz="0" w:space="0" w:color="auto"/>
                <w:bottom w:val="none" w:sz="0" w:space="0" w:color="auto"/>
                <w:right w:val="none" w:sz="0" w:space="0" w:color="auto"/>
              </w:divBdr>
              <w:divsChild>
                <w:div w:id="2054227943">
                  <w:marLeft w:val="0"/>
                  <w:marRight w:val="0"/>
                  <w:marTop w:val="0"/>
                  <w:marBottom w:val="0"/>
                  <w:divBdr>
                    <w:top w:val="none" w:sz="0" w:space="0" w:color="auto"/>
                    <w:left w:val="none" w:sz="0" w:space="0" w:color="auto"/>
                    <w:bottom w:val="none" w:sz="0" w:space="0" w:color="auto"/>
                    <w:right w:val="none" w:sz="0" w:space="0" w:color="auto"/>
                  </w:divBdr>
                </w:div>
                <w:div w:id="732045920">
                  <w:marLeft w:val="0"/>
                  <w:marRight w:val="0"/>
                  <w:marTop w:val="0"/>
                  <w:marBottom w:val="0"/>
                  <w:divBdr>
                    <w:top w:val="none" w:sz="0" w:space="0" w:color="auto"/>
                    <w:left w:val="none" w:sz="0" w:space="0" w:color="auto"/>
                    <w:bottom w:val="none" w:sz="0" w:space="0" w:color="auto"/>
                    <w:right w:val="none" w:sz="0" w:space="0" w:color="auto"/>
                  </w:divBdr>
                </w:div>
                <w:div w:id="10296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05767">
      <w:bodyDiv w:val="1"/>
      <w:marLeft w:val="0"/>
      <w:marRight w:val="0"/>
      <w:marTop w:val="0"/>
      <w:marBottom w:val="0"/>
      <w:divBdr>
        <w:top w:val="none" w:sz="0" w:space="0" w:color="auto"/>
        <w:left w:val="none" w:sz="0" w:space="0" w:color="auto"/>
        <w:bottom w:val="none" w:sz="0" w:space="0" w:color="auto"/>
        <w:right w:val="none" w:sz="0" w:space="0" w:color="auto"/>
      </w:divBdr>
    </w:div>
    <w:div w:id="1649825832">
      <w:bodyDiv w:val="1"/>
      <w:marLeft w:val="0"/>
      <w:marRight w:val="0"/>
      <w:marTop w:val="0"/>
      <w:marBottom w:val="0"/>
      <w:divBdr>
        <w:top w:val="none" w:sz="0" w:space="0" w:color="auto"/>
        <w:left w:val="none" w:sz="0" w:space="0" w:color="auto"/>
        <w:bottom w:val="none" w:sz="0" w:space="0" w:color="auto"/>
        <w:right w:val="none" w:sz="0" w:space="0" w:color="auto"/>
      </w:divBdr>
    </w:div>
    <w:div w:id="1670058417">
      <w:bodyDiv w:val="1"/>
      <w:marLeft w:val="0"/>
      <w:marRight w:val="0"/>
      <w:marTop w:val="0"/>
      <w:marBottom w:val="0"/>
      <w:divBdr>
        <w:top w:val="none" w:sz="0" w:space="0" w:color="auto"/>
        <w:left w:val="none" w:sz="0" w:space="0" w:color="auto"/>
        <w:bottom w:val="none" w:sz="0" w:space="0" w:color="auto"/>
        <w:right w:val="none" w:sz="0" w:space="0" w:color="auto"/>
      </w:divBdr>
    </w:div>
    <w:div w:id="1758792437">
      <w:bodyDiv w:val="1"/>
      <w:marLeft w:val="0"/>
      <w:marRight w:val="0"/>
      <w:marTop w:val="0"/>
      <w:marBottom w:val="0"/>
      <w:divBdr>
        <w:top w:val="none" w:sz="0" w:space="0" w:color="auto"/>
        <w:left w:val="none" w:sz="0" w:space="0" w:color="auto"/>
        <w:bottom w:val="none" w:sz="0" w:space="0" w:color="auto"/>
        <w:right w:val="none" w:sz="0" w:space="0" w:color="auto"/>
      </w:divBdr>
    </w:div>
    <w:div w:id="1845626143">
      <w:bodyDiv w:val="1"/>
      <w:marLeft w:val="0"/>
      <w:marRight w:val="0"/>
      <w:marTop w:val="0"/>
      <w:marBottom w:val="0"/>
      <w:divBdr>
        <w:top w:val="none" w:sz="0" w:space="0" w:color="auto"/>
        <w:left w:val="none" w:sz="0" w:space="0" w:color="auto"/>
        <w:bottom w:val="none" w:sz="0" w:space="0" w:color="auto"/>
        <w:right w:val="none" w:sz="0" w:space="0" w:color="auto"/>
      </w:divBdr>
    </w:div>
    <w:div w:id="18607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1394</Words>
  <Characters>7948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Terry Hamm</cp:lastModifiedBy>
  <cp:revision>2</cp:revision>
  <cp:lastPrinted>2014-01-31T19:08:00Z</cp:lastPrinted>
  <dcterms:created xsi:type="dcterms:W3CDTF">2017-03-07T23:35:00Z</dcterms:created>
  <dcterms:modified xsi:type="dcterms:W3CDTF">2017-03-07T23:35:00Z</dcterms:modified>
</cp:coreProperties>
</file>